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240"/>
        <w:ind w:start="284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Перечень и форма проведения вступительных испытаний для лиц, поступающих в </w:t>
      </w:r>
      <w:r>
        <w:rPr>
          <w:rFonts w:eastAsia="Times New Roman" w:ascii="Times New Roman" w:hAnsi="Times New Roman"/>
          <w:b/>
          <w:sz w:val="26"/>
          <w:szCs w:val="26"/>
        </w:rPr>
        <w:t>ТУ им. А.А. Леонова (филиал) МИИГАиК</w:t>
      </w:r>
      <w:r>
        <w:rPr>
          <w:rFonts w:ascii="Times New Roman" w:hAnsi="Times New Roman"/>
          <w:b/>
          <w:sz w:val="26"/>
          <w:szCs w:val="26"/>
        </w:rPr>
        <w:t xml:space="preserve"> на обучение на базе среднего общего образования , а также на базе среднего профессионального образования 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не соответствующего профиля </w:t>
      </w:r>
      <w:r>
        <w:rPr>
          <w:rFonts w:ascii="Times New Roman" w:hAnsi="Times New Roman"/>
          <w:b/>
          <w:sz w:val="26"/>
          <w:szCs w:val="26"/>
        </w:rPr>
        <w:t>в 2026 году</w:t>
      </w:r>
    </w:p>
    <w:tbl>
      <w:tblPr>
        <w:tblW w:w="10053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VBand="1" w:noHBand="0" w:lastColumn="0" w:firstColumn="1" w:lastRow="0" w:firstRow="1"/>
      </w:tblPr>
      <w:tblGrid>
        <w:gridCol w:w="5325"/>
        <w:gridCol w:w="1096"/>
        <w:gridCol w:w="2289"/>
        <w:gridCol w:w="1342"/>
      </w:tblGrid>
      <w:tr>
        <w:trPr>
          <w:trHeight w:val="491" w:hRule="exact"/>
        </w:trPr>
        <w:tc>
          <w:tcPr>
            <w:tcW w:w="1005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</w:rPr>
            </w:r>
          </w:p>
        </w:tc>
      </w:tr>
      <w:tr>
        <w:trPr>
          <w:trHeight w:val="20" w:hRule="atLeast"/>
        </w:trPr>
        <w:tc>
          <w:tcPr>
            <w:tcW w:w="532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</w:rPr>
              <w:t>Код и наименование направления подготовки (специальности)</w:t>
            </w:r>
          </w:p>
        </w:tc>
        <w:tc>
          <w:tcPr>
            <w:tcW w:w="472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</w:rPr>
              <w:t>Вступительные испытания</w:t>
            </w:r>
          </w:p>
        </w:tc>
      </w:tr>
      <w:tr>
        <w:trPr>
          <w:trHeight w:val="20" w:hRule="atLeast"/>
        </w:trPr>
        <w:tc>
          <w:tcPr>
            <w:tcW w:w="53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</w:rPr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</w:rPr>
              <w:t xml:space="preserve">перечень </w:t>
            </w:r>
          </w:p>
        </w:tc>
        <w:tc>
          <w:tcPr>
            <w:tcW w:w="1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</w:rPr>
              <w:t xml:space="preserve">форма </w:t>
            </w:r>
          </w:p>
        </w:tc>
      </w:tr>
      <w:tr>
        <w:trPr>
          <w:trHeight w:val="1174" w:hRule="atLeast"/>
        </w:trPr>
        <w:tc>
          <w:tcPr>
            <w:tcW w:w="532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ind w:hanging="900" w:start="900"/>
              <w:jc w:val="start"/>
              <w:rPr>
                <w:rFonts w:ascii="Times New Roman" w:hAnsi="Times New Roman" w:eastAsia="Times New Roman"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01.03.02 - Прикладная математика и информатика;</w:t>
            </w:r>
          </w:p>
          <w:p>
            <w:pPr>
              <w:pStyle w:val="Normal"/>
              <w:bidi w:val="0"/>
              <w:spacing w:lineRule="auto" w:line="240" w:before="0" w:after="0"/>
              <w:ind w:hanging="900" w:start="900"/>
              <w:jc w:val="start"/>
              <w:rPr>
                <w:rFonts w:ascii="Times New Roman" w:hAnsi="Times New Roman" w:eastAsia="Times New Roman"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09.03.02 - Информационные системы и технологии;</w:t>
            </w:r>
          </w:p>
          <w:p>
            <w:pPr>
              <w:pStyle w:val="Normal"/>
              <w:bidi w:val="0"/>
              <w:spacing w:lineRule="auto" w:line="240" w:before="0" w:after="0"/>
              <w:ind w:hanging="900" w:start="900"/>
              <w:jc w:val="start"/>
              <w:rPr>
                <w:rFonts w:ascii="Times New Roman" w:hAnsi="Times New Roman" w:eastAsia="Times New Roman"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09.03.03 - Прикладная информатика;</w:t>
            </w:r>
          </w:p>
          <w:p>
            <w:pPr>
              <w:pStyle w:val="Normal"/>
              <w:bidi w:val="0"/>
              <w:spacing w:lineRule="auto" w:line="240" w:before="0" w:after="0"/>
              <w:ind w:hanging="900" w:start="900"/>
              <w:jc w:val="start"/>
              <w:rPr>
                <w:rFonts w:ascii="Times New Roman" w:hAnsi="Times New Roman" w:eastAsia="Times New Roman"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09.03.04 – Программная инженерия;</w:t>
            </w:r>
          </w:p>
          <w:p>
            <w:pPr>
              <w:pStyle w:val="Normal"/>
              <w:bidi w:val="0"/>
              <w:spacing w:lineRule="auto" w:line="240" w:before="0" w:after="0"/>
              <w:ind w:hanging="900" w:start="900"/>
              <w:jc w:val="start"/>
              <w:rPr>
                <w:rFonts w:ascii="Times New Roman" w:hAnsi="Times New Roman" w:eastAsia="Times New Roman"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10.03.01 - Информационная безопасность;</w:t>
            </w:r>
          </w:p>
          <w:p>
            <w:pPr>
              <w:pStyle w:val="Normal"/>
              <w:bidi w:val="0"/>
              <w:spacing w:lineRule="auto" w:line="240" w:before="0" w:after="0"/>
              <w:ind w:hanging="900" w:start="900"/>
              <w:jc w:val="start"/>
              <w:rPr>
                <w:rFonts w:ascii="Times New Roman" w:hAnsi="Times New Roman" w:eastAsia="Times New Roman"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15.03.05 - Конструкторско-технологическое обеспечение машиностроительных производств;</w:t>
            </w:r>
          </w:p>
          <w:p>
            <w:pPr>
              <w:pStyle w:val="Normal"/>
              <w:bidi w:val="0"/>
              <w:spacing w:lineRule="auto" w:line="240" w:before="0" w:after="0"/>
              <w:ind w:hanging="900" w:start="900"/>
              <w:jc w:val="start"/>
              <w:rPr>
                <w:rFonts w:ascii="Times New Roman" w:hAnsi="Times New Roman" w:eastAsia="Times New Roman"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15.03.06 - Мехатроника и робототехника;</w:t>
            </w:r>
          </w:p>
          <w:p>
            <w:pPr>
              <w:pStyle w:val="Normal"/>
              <w:shd w:val="clear" w:color="auto" w:fill="FFFFFF"/>
              <w:bidi w:val="0"/>
              <w:spacing w:lineRule="auto" w:line="240" w:before="0" w:after="0"/>
              <w:ind w:hanging="900" w:start="900"/>
              <w:jc w:val="start"/>
              <w:rPr>
                <w:rFonts w:ascii="Times New Roman" w:hAnsi="Times New Roman" w:eastAsia="Times New Roman"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 xml:space="preserve">24.05.01 - Проектирование, производство и эксплуатация ракет и ракетно-космических комплексов; </w:t>
            </w:r>
          </w:p>
          <w:p>
            <w:pPr>
              <w:pStyle w:val="Normal"/>
              <w:bidi w:val="0"/>
              <w:spacing w:lineRule="auto" w:line="240" w:before="0" w:after="0"/>
              <w:ind w:hanging="900" w:start="900"/>
              <w:jc w:val="start"/>
              <w:rPr>
                <w:rFonts w:ascii="Times New Roman" w:hAnsi="Times New Roman" w:eastAsia="Times New Roman"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27.03.02 - Управление качеством;</w:t>
            </w:r>
          </w:p>
          <w:p>
            <w:pPr>
              <w:pStyle w:val="Normal"/>
              <w:bidi w:val="0"/>
              <w:spacing w:lineRule="auto" w:line="240" w:before="0" w:after="0"/>
              <w:ind w:hanging="900" w:start="900"/>
              <w:jc w:val="start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27.03.05 - Инноватика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kern w:val="2"/>
              </w:rPr>
              <w:t>ВИ № 1</w:t>
            </w:r>
          </w:p>
        </w:tc>
        <w:tc>
          <w:tcPr>
            <w:tcW w:w="22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 xml:space="preserve">Русский язык </w:t>
            </w:r>
          </w:p>
        </w:tc>
        <w:tc>
          <w:tcPr>
            <w:tcW w:w="1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ЕГЭ</w:t>
            </w:r>
          </w:p>
        </w:tc>
      </w:tr>
      <w:tr>
        <w:trPr>
          <w:trHeight w:val="509" w:hRule="atLeast"/>
        </w:trPr>
        <w:tc>
          <w:tcPr>
            <w:tcW w:w="53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kern w:val="2"/>
              </w:rPr>
              <w:t>ВИ № 2</w:t>
            </w:r>
          </w:p>
        </w:tc>
        <w:tc>
          <w:tcPr>
            <w:tcW w:w="228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>Математика**</w:t>
            </w:r>
          </w:p>
        </w:tc>
        <w:tc>
          <w:tcPr>
            <w:tcW w:w="134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ЕГЭ</w:t>
            </w:r>
          </w:p>
        </w:tc>
      </w:tr>
      <w:tr>
        <w:trPr>
          <w:trHeight w:val="1166" w:hRule="atLeast"/>
        </w:trPr>
        <w:tc>
          <w:tcPr>
            <w:tcW w:w="53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109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</w:rPr>
            </w:r>
          </w:p>
        </w:tc>
        <w:tc>
          <w:tcPr>
            <w:tcW w:w="22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134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</w:tr>
      <w:tr>
        <w:trPr>
          <w:trHeight w:val="860" w:hRule="atLeast"/>
        </w:trPr>
        <w:tc>
          <w:tcPr>
            <w:tcW w:w="53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kern w:val="2"/>
              </w:rPr>
              <w:t>ВИ № 3*</w:t>
            </w:r>
          </w:p>
        </w:tc>
        <w:tc>
          <w:tcPr>
            <w:tcW w:w="22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Информатика</w:t>
            </w:r>
          </w:p>
        </w:tc>
        <w:tc>
          <w:tcPr>
            <w:tcW w:w="1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ЕГЭ</w:t>
            </w:r>
          </w:p>
        </w:tc>
      </w:tr>
      <w:tr>
        <w:trPr>
          <w:trHeight w:val="285" w:hRule="atLeast"/>
        </w:trPr>
        <w:tc>
          <w:tcPr>
            <w:tcW w:w="53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109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</w:rPr>
            </w:r>
          </w:p>
        </w:tc>
        <w:tc>
          <w:tcPr>
            <w:tcW w:w="22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Физика</w:t>
            </w:r>
          </w:p>
        </w:tc>
        <w:tc>
          <w:tcPr>
            <w:tcW w:w="1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ЕГЭ</w:t>
            </w:r>
          </w:p>
        </w:tc>
      </w:tr>
      <w:tr>
        <w:trPr>
          <w:trHeight w:val="285" w:hRule="atLeast"/>
        </w:trPr>
        <w:tc>
          <w:tcPr>
            <w:tcW w:w="532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ind w:hanging="900" w:start="900"/>
              <w:jc w:val="start"/>
              <w:rPr>
                <w:rFonts w:ascii="Times New Roman" w:hAnsi="Times New Roman" w:eastAsia="Times New Roman"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11.05.01 – Радиоэлектронные системы и комплексы</w:t>
            </w:r>
          </w:p>
          <w:p>
            <w:pPr>
              <w:pStyle w:val="Normal"/>
              <w:bidi w:val="0"/>
              <w:spacing w:lineRule="auto" w:line="240" w:before="0" w:after="0"/>
              <w:ind w:hanging="900" w:start="900"/>
              <w:jc w:val="start"/>
              <w:rPr>
                <w:rFonts w:ascii="Times New Roman" w:hAnsi="Times New Roman" w:eastAsia="Times New Roman"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kern w:val="2"/>
              </w:rPr>
              <w:t>ВИ № 1</w:t>
            </w:r>
          </w:p>
        </w:tc>
        <w:tc>
          <w:tcPr>
            <w:tcW w:w="22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 xml:space="preserve">Русский язык </w:t>
            </w:r>
          </w:p>
        </w:tc>
        <w:tc>
          <w:tcPr>
            <w:tcW w:w="1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ЕГЭ</w:t>
            </w:r>
          </w:p>
        </w:tc>
      </w:tr>
      <w:tr>
        <w:trPr>
          <w:trHeight w:val="477" w:hRule="atLeast"/>
        </w:trPr>
        <w:tc>
          <w:tcPr>
            <w:tcW w:w="53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kern w:val="2"/>
              </w:rPr>
              <w:t>ВИ № 2</w:t>
            </w:r>
          </w:p>
        </w:tc>
        <w:tc>
          <w:tcPr>
            <w:tcW w:w="22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>Математика**</w:t>
            </w:r>
          </w:p>
        </w:tc>
        <w:tc>
          <w:tcPr>
            <w:tcW w:w="1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ЕГЭ</w:t>
            </w:r>
          </w:p>
        </w:tc>
      </w:tr>
      <w:tr>
        <w:trPr>
          <w:trHeight w:val="371" w:hRule="atLeast"/>
        </w:trPr>
        <w:tc>
          <w:tcPr>
            <w:tcW w:w="53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kern w:val="2"/>
              </w:rPr>
              <w:t>ВИ № 3</w:t>
            </w:r>
          </w:p>
        </w:tc>
        <w:tc>
          <w:tcPr>
            <w:tcW w:w="22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Физика</w:t>
            </w:r>
          </w:p>
        </w:tc>
        <w:tc>
          <w:tcPr>
            <w:tcW w:w="1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ЕГЭ</w:t>
            </w:r>
          </w:p>
        </w:tc>
      </w:tr>
      <w:tr>
        <w:trPr>
          <w:trHeight w:val="283" w:hRule="atLeast"/>
        </w:trPr>
        <w:tc>
          <w:tcPr>
            <w:tcW w:w="532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>38.03.01 - Экономика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b/>
                <w:bCs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kern w:val="2"/>
              </w:rPr>
              <w:t>ВИ № 1</w:t>
            </w:r>
          </w:p>
        </w:tc>
        <w:tc>
          <w:tcPr>
            <w:tcW w:w="22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Русский язык</w:t>
            </w:r>
          </w:p>
        </w:tc>
        <w:tc>
          <w:tcPr>
            <w:tcW w:w="1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ЕГЭ</w:t>
            </w:r>
          </w:p>
        </w:tc>
      </w:tr>
      <w:tr>
        <w:trPr>
          <w:trHeight w:val="283" w:hRule="atLeast"/>
        </w:trPr>
        <w:tc>
          <w:tcPr>
            <w:tcW w:w="53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b/>
                <w:bCs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kern w:val="2"/>
              </w:rPr>
              <w:t>ВИ № 2</w:t>
            </w:r>
          </w:p>
        </w:tc>
        <w:tc>
          <w:tcPr>
            <w:tcW w:w="22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>Математика**</w:t>
            </w:r>
          </w:p>
        </w:tc>
        <w:tc>
          <w:tcPr>
            <w:tcW w:w="1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ЕГЭ</w:t>
            </w:r>
          </w:p>
        </w:tc>
      </w:tr>
      <w:tr>
        <w:trPr>
          <w:trHeight w:val="283" w:hRule="atLeast"/>
        </w:trPr>
        <w:tc>
          <w:tcPr>
            <w:tcW w:w="53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b/>
                <w:bCs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kern w:val="2"/>
              </w:rPr>
              <w:t>ВИ № 3*</w:t>
            </w:r>
          </w:p>
        </w:tc>
        <w:tc>
          <w:tcPr>
            <w:tcW w:w="22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География</w:t>
            </w:r>
          </w:p>
        </w:tc>
        <w:tc>
          <w:tcPr>
            <w:tcW w:w="1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ЕГЭ</w:t>
            </w:r>
          </w:p>
        </w:tc>
      </w:tr>
      <w:tr>
        <w:trPr>
          <w:trHeight w:val="283" w:hRule="atLeast"/>
        </w:trPr>
        <w:tc>
          <w:tcPr>
            <w:tcW w:w="53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109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b/>
                <w:bCs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kern w:val="2"/>
              </w:rPr>
            </w:r>
          </w:p>
        </w:tc>
        <w:tc>
          <w:tcPr>
            <w:tcW w:w="22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Обществознание</w:t>
            </w:r>
          </w:p>
        </w:tc>
        <w:tc>
          <w:tcPr>
            <w:tcW w:w="1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ЕГЭ</w:t>
            </w:r>
          </w:p>
        </w:tc>
      </w:tr>
      <w:tr>
        <w:trPr>
          <w:trHeight w:val="283" w:hRule="atLeast"/>
        </w:trPr>
        <w:tc>
          <w:tcPr>
            <w:tcW w:w="53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109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b/>
                <w:bCs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kern w:val="2"/>
              </w:rPr>
            </w:r>
          </w:p>
        </w:tc>
        <w:tc>
          <w:tcPr>
            <w:tcW w:w="22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Информатика</w:t>
            </w:r>
          </w:p>
        </w:tc>
        <w:tc>
          <w:tcPr>
            <w:tcW w:w="1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ЕГЭ</w:t>
            </w:r>
          </w:p>
        </w:tc>
      </w:tr>
      <w:tr>
        <w:trPr>
          <w:trHeight w:val="90" w:hRule="atLeast"/>
        </w:trPr>
        <w:tc>
          <w:tcPr>
            <w:tcW w:w="53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109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b/>
                <w:bCs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kern w:val="2"/>
              </w:rPr>
            </w:r>
          </w:p>
        </w:tc>
        <w:tc>
          <w:tcPr>
            <w:tcW w:w="22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История</w:t>
            </w:r>
          </w:p>
        </w:tc>
        <w:tc>
          <w:tcPr>
            <w:tcW w:w="1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ЕГЭ</w:t>
            </w:r>
          </w:p>
        </w:tc>
      </w:tr>
      <w:tr>
        <w:trPr>
          <w:trHeight w:val="125" w:hRule="atLeast"/>
        </w:trPr>
        <w:tc>
          <w:tcPr>
            <w:tcW w:w="532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>38.03.05 - Бизнес-информатика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b/>
                <w:bCs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kern w:val="2"/>
              </w:rPr>
              <w:t>ВИ № 1</w:t>
            </w:r>
          </w:p>
        </w:tc>
        <w:tc>
          <w:tcPr>
            <w:tcW w:w="22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Русский язык</w:t>
            </w:r>
          </w:p>
        </w:tc>
        <w:tc>
          <w:tcPr>
            <w:tcW w:w="1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ЕГЭ</w:t>
            </w:r>
          </w:p>
        </w:tc>
      </w:tr>
      <w:tr>
        <w:trPr>
          <w:trHeight w:val="125" w:hRule="atLeast"/>
        </w:trPr>
        <w:tc>
          <w:tcPr>
            <w:tcW w:w="53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b/>
                <w:bCs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kern w:val="2"/>
              </w:rPr>
              <w:t>ВИ № 2</w:t>
            </w:r>
          </w:p>
        </w:tc>
        <w:tc>
          <w:tcPr>
            <w:tcW w:w="22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>Математика**</w:t>
            </w:r>
          </w:p>
        </w:tc>
        <w:tc>
          <w:tcPr>
            <w:tcW w:w="1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ЕГЭ</w:t>
            </w:r>
          </w:p>
        </w:tc>
      </w:tr>
      <w:tr>
        <w:trPr>
          <w:trHeight w:val="125" w:hRule="atLeast"/>
        </w:trPr>
        <w:tc>
          <w:tcPr>
            <w:tcW w:w="53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b/>
                <w:bCs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kern w:val="2"/>
              </w:rPr>
              <w:t>ВИ № 3*</w:t>
            </w:r>
          </w:p>
        </w:tc>
        <w:tc>
          <w:tcPr>
            <w:tcW w:w="22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Обществознание</w:t>
            </w:r>
          </w:p>
        </w:tc>
        <w:tc>
          <w:tcPr>
            <w:tcW w:w="1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ЕГЭ</w:t>
            </w:r>
          </w:p>
        </w:tc>
      </w:tr>
      <w:tr>
        <w:trPr>
          <w:trHeight w:val="125" w:hRule="atLeast"/>
        </w:trPr>
        <w:tc>
          <w:tcPr>
            <w:tcW w:w="53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109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b/>
                <w:bCs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kern w:val="2"/>
              </w:rPr>
            </w:r>
          </w:p>
        </w:tc>
        <w:tc>
          <w:tcPr>
            <w:tcW w:w="22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Информатика</w:t>
            </w:r>
          </w:p>
        </w:tc>
        <w:tc>
          <w:tcPr>
            <w:tcW w:w="1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ЕГЭ</w:t>
            </w:r>
          </w:p>
        </w:tc>
      </w:tr>
      <w:tr>
        <w:trPr>
          <w:trHeight w:val="125" w:hRule="atLeast"/>
        </w:trPr>
        <w:tc>
          <w:tcPr>
            <w:tcW w:w="532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>42.03.01 - Реклама и связи с общественностью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b/>
                <w:bCs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kern w:val="2"/>
              </w:rPr>
              <w:t>ВИ № 1</w:t>
            </w:r>
          </w:p>
        </w:tc>
        <w:tc>
          <w:tcPr>
            <w:tcW w:w="22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Русский язык</w:t>
            </w:r>
          </w:p>
        </w:tc>
        <w:tc>
          <w:tcPr>
            <w:tcW w:w="1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ЕГЭ</w:t>
            </w:r>
          </w:p>
        </w:tc>
      </w:tr>
      <w:tr>
        <w:trPr>
          <w:trHeight w:val="125" w:hRule="atLeast"/>
        </w:trPr>
        <w:tc>
          <w:tcPr>
            <w:tcW w:w="53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b/>
                <w:bCs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kern w:val="2"/>
              </w:rPr>
              <w:t>ВИ № 2</w:t>
            </w:r>
          </w:p>
        </w:tc>
        <w:tc>
          <w:tcPr>
            <w:tcW w:w="22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Обществознание</w:t>
            </w:r>
          </w:p>
        </w:tc>
        <w:tc>
          <w:tcPr>
            <w:tcW w:w="1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ЕГЭ</w:t>
            </w:r>
          </w:p>
        </w:tc>
      </w:tr>
      <w:tr>
        <w:trPr>
          <w:trHeight w:val="125" w:hRule="atLeast"/>
        </w:trPr>
        <w:tc>
          <w:tcPr>
            <w:tcW w:w="53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b/>
                <w:bCs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kern w:val="2"/>
              </w:rPr>
              <w:t>ВИ № 3*</w:t>
            </w:r>
          </w:p>
        </w:tc>
        <w:tc>
          <w:tcPr>
            <w:tcW w:w="22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История</w:t>
            </w:r>
          </w:p>
        </w:tc>
        <w:tc>
          <w:tcPr>
            <w:tcW w:w="1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ЕГЭ</w:t>
            </w:r>
          </w:p>
        </w:tc>
      </w:tr>
      <w:tr>
        <w:trPr>
          <w:trHeight w:val="125" w:hRule="atLeast"/>
        </w:trPr>
        <w:tc>
          <w:tcPr>
            <w:tcW w:w="53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109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b/>
                <w:bCs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kern w:val="2"/>
              </w:rPr>
            </w:r>
          </w:p>
        </w:tc>
        <w:tc>
          <w:tcPr>
            <w:tcW w:w="22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Информатика</w:t>
            </w:r>
          </w:p>
        </w:tc>
        <w:tc>
          <w:tcPr>
            <w:tcW w:w="1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ЕГЭ</w:t>
            </w:r>
          </w:p>
        </w:tc>
      </w:tr>
      <w:tr>
        <w:trPr>
          <w:trHeight w:val="283" w:hRule="atLeast"/>
        </w:trPr>
        <w:tc>
          <w:tcPr>
            <w:tcW w:w="532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>38.03.04 - Государственное и муниципальное управление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>39.03.01 - Социология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kern w:val="2"/>
              </w:rPr>
              <w:t>ВИ № 1</w:t>
            </w:r>
          </w:p>
        </w:tc>
        <w:tc>
          <w:tcPr>
            <w:tcW w:w="22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Русский язык</w:t>
            </w:r>
          </w:p>
        </w:tc>
        <w:tc>
          <w:tcPr>
            <w:tcW w:w="1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ЕГЭ</w:t>
            </w:r>
          </w:p>
        </w:tc>
      </w:tr>
      <w:tr>
        <w:trPr>
          <w:trHeight w:val="283" w:hRule="atLeast"/>
        </w:trPr>
        <w:tc>
          <w:tcPr>
            <w:tcW w:w="53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kern w:val="2"/>
              </w:rPr>
              <w:t>ВИ № 2</w:t>
            </w:r>
          </w:p>
        </w:tc>
        <w:tc>
          <w:tcPr>
            <w:tcW w:w="22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Обществознание</w:t>
            </w:r>
          </w:p>
        </w:tc>
        <w:tc>
          <w:tcPr>
            <w:tcW w:w="1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ЕГЭ</w:t>
            </w:r>
          </w:p>
        </w:tc>
      </w:tr>
      <w:tr>
        <w:trPr>
          <w:trHeight w:val="390" w:hRule="atLeast"/>
        </w:trPr>
        <w:tc>
          <w:tcPr>
            <w:tcW w:w="53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kern w:val="2"/>
              </w:rPr>
              <w:t>ВИ № 3*</w:t>
            </w:r>
          </w:p>
        </w:tc>
        <w:tc>
          <w:tcPr>
            <w:tcW w:w="22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История</w:t>
            </w:r>
          </w:p>
        </w:tc>
        <w:tc>
          <w:tcPr>
            <w:tcW w:w="1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ЕГЭ</w:t>
            </w:r>
          </w:p>
        </w:tc>
      </w:tr>
      <w:tr>
        <w:trPr>
          <w:trHeight w:val="409" w:hRule="atLeast"/>
        </w:trPr>
        <w:tc>
          <w:tcPr>
            <w:tcW w:w="53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109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</w:rPr>
            </w:r>
          </w:p>
        </w:tc>
        <w:tc>
          <w:tcPr>
            <w:tcW w:w="22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>Математика**</w:t>
            </w:r>
          </w:p>
        </w:tc>
        <w:tc>
          <w:tcPr>
            <w:tcW w:w="1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ЕГЭ</w:t>
            </w:r>
          </w:p>
        </w:tc>
      </w:tr>
      <w:tr>
        <w:trPr>
          <w:trHeight w:val="291" w:hRule="atLeast"/>
        </w:trPr>
        <w:tc>
          <w:tcPr>
            <w:tcW w:w="532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 xml:space="preserve">54.03.01 - Дизайн </w:t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kern w:val="2"/>
              </w:rPr>
              <w:t>ВИ № 1</w:t>
            </w:r>
          </w:p>
        </w:tc>
        <w:tc>
          <w:tcPr>
            <w:tcW w:w="22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Русский язык</w:t>
            </w:r>
          </w:p>
        </w:tc>
        <w:tc>
          <w:tcPr>
            <w:tcW w:w="1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ЕГЭ</w:t>
            </w:r>
          </w:p>
        </w:tc>
      </w:tr>
      <w:tr>
        <w:trPr>
          <w:trHeight w:val="155" w:hRule="atLeast"/>
        </w:trPr>
        <w:tc>
          <w:tcPr>
            <w:tcW w:w="53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kern w:val="2"/>
              </w:rPr>
              <w:t>ВИ № 2</w:t>
            </w:r>
          </w:p>
        </w:tc>
        <w:tc>
          <w:tcPr>
            <w:tcW w:w="22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История</w:t>
            </w:r>
          </w:p>
        </w:tc>
        <w:tc>
          <w:tcPr>
            <w:tcW w:w="1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ЕГЭ</w:t>
            </w:r>
          </w:p>
        </w:tc>
      </w:tr>
      <w:tr>
        <w:trPr>
          <w:trHeight w:val="162" w:hRule="atLeast"/>
        </w:trPr>
        <w:tc>
          <w:tcPr>
            <w:tcW w:w="53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1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kern w:val="2"/>
              </w:rPr>
              <w:t>ДВИ ТН</w:t>
            </w:r>
          </w:p>
        </w:tc>
        <w:tc>
          <w:tcPr>
            <w:tcW w:w="22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>Композиция: графический дизайн</w:t>
            </w:r>
          </w:p>
        </w:tc>
        <w:tc>
          <w:tcPr>
            <w:tcW w:w="13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письменно</w:t>
            </w:r>
          </w:p>
        </w:tc>
      </w:tr>
    </w:tbl>
    <w:p>
      <w:pPr>
        <w:pStyle w:val="Normal"/>
        <w:bidi w:val="0"/>
        <w:spacing w:before="0" w:after="0"/>
        <w:ind w:start="567"/>
        <w:jc w:val="star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Normal"/>
        <w:bidi w:val="0"/>
        <w:spacing w:lineRule="auto" w:line="240" w:before="0" w:after="0"/>
        <w:ind w:start="567"/>
        <w:jc w:val="start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*</w:t>
      </w:r>
      <w:r>
        <w:rPr>
          <w:rFonts w:ascii="Times New Roman" w:hAnsi="Times New Roman"/>
          <w:sz w:val="20"/>
        </w:rPr>
        <w:t xml:space="preserve"> - один из предметов выбирается поступающим при подаче заявления о приеме;</w:t>
      </w:r>
    </w:p>
    <w:p>
      <w:pPr>
        <w:pStyle w:val="Normal"/>
        <w:bidi w:val="0"/>
        <w:spacing w:lineRule="auto" w:line="240" w:before="0" w:after="0"/>
        <w:ind w:start="567"/>
        <w:jc w:val="start"/>
        <w:rPr>
          <w:rFonts w:ascii="Times New Roman" w:hAnsi="Times New Roman" w:eastAsia="Times New Roman" w:cs="Times New Roman"/>
          <w:sz w:val="20"/>
        </w:rPr>
      </w:pPr>
      <w:r>
        <w:rPr>
          <w:rFonts w:ascii="Times New Roman" w:hAnsi="Times New Roman"/>
          <w:b/>
          <w:sz w:val="20"/>
        </w:rPr>
        <w:t>*</w:t>
      </w:r>
      <w:r>
        <w:rPr>
          <w:rFonts w:ascii="Times New Roman" w:hAnsi="Times New Roman"/>
          <w:sz w:val="20"/>
        </w:rPr>
        <w:t xml:space="preserve">* - </w:t>
      </w:r>
      <w:r>
        <w:rPr>
          <w:rFonts w:eastAsia="Times New Roman" w:cs="Times New Roman" w:ascii="Times New Roman" w:hAnsi="Times New Roman"/>
          <w:sz w:val="20"/>
        </w:rPr>
        <w:t xml:space="preserve">при предоставлении результата ЕГЭ по математике требуется результат экзамена </w:t>
      </w:r>
      <w:r>
        <w:rPr>
          <w:rFonts w:eastAsia="Times New Roman" w:cs="Times New Roman" w:ascii="Times New Roman" w:hAnsi="Times New Roman"/>
          <w:b/>
          <w:sz w:val="20"/>
        </w:rPr>
        <w:t>профильного</w:t>
      </w:r>
      <w:r>
        <w:rPr>
          <w:rFonts w:eastAsia="Times New Roman" w:cs="Times New Roman" w:ascii="Times New Roman" w:hAnsi="Times New Roman"/>
          <w:sz w:val="20"/>
        </w:rPr>
        <w:t xml:space="preserve"> уровня;</w:t>
      </w:r>
    </w:p>
    <w:p>
      <w:pPr>
        <w:pStyle w:val="Normal"/>
        <w:bidi w:val="0"/>
        <w:spacing w:lineRule="auto" w:line="240" w:before="0" w:after="0"/>
        <w:ind w:start="567"/>
        <w:jc w:val="star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ВИ</w:t>
      </w:r>
      <w:r>
        <w:rPr>
          <w:rFonts w:ascii="Times New Roman" w:hAnsi="Times New Roman"/>
          <w:sz w:val="20"/>
          <w:szCs w:val="20"/>
        </w:rPr>
        <w:t xml:space="preserve"> – вступительное испытание; </w:t>
      </w:r>
    </w:p>
    <w:p>
      <w:pPr>
        <w:pStyle w:val="Normal"/>
        <w:widowControl w:val="false"/>
        <w:bidi w:val="0"/>
        <w:spacing w:lineRule="auto" w:line="240" w:before="0" w:after="0"/>
        <w:ind w:start="567"/>
        <w:jc w:val="start"/>
        <w:rPr>
          <w:rFonts w:ascii="Times New Roman" w:hAnsi="Times New Roman" w:eastAsia="Times New Roman"/>
          <w:b/>
          <w:sz w:val="18"/>
          <w:szCs w:val="20"/>
        </w:rPr>
      </w:pPr>
      <w:r>
        <w:rPr>
          <w:rFonts w:ascii="Times New Roman" w:hAnsi="Times New Roman"/>
          <w:b/>
          <w:sz w:val="20"/>
          <w:szCs w:val="20"/>
        </w:rPr>
        <w:t>ДВИ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ПН</w:t>
      </w:r>
      <w:r>
        <w:rPr>
          <w:rFonts w:ascii="Times New Roman" w:hAnsi="Times New Roman"/>
          <w:sz w:val="20"/>
          <w:szCs w:val="20"/>
        </w:rPr>
        <w:t xml:space="preserve"> – </w:t>
      </w:r>
      <w:r>
        <w:rPr>
          <w:rFonts w:ascii="Times New Roman" w:hAnsi="Times New Roman"/>
          <w:bCs/>
          <w:color w:val="000000"/>
          <w:kern w:val="2"/>
          <w:sz w:val="20"/>
          <w:szCs w:val="20"/>
        </w:rPr>
        <w:t>дополнительное вступительное испытание</w:t>
      </w:r>
      <w:r>
        <w:rPr>
          <w:rFonts w:ascii="Times New Roman" w:hAnsi="Times New Roman"/>
          <w:sz w:val="20"/>
          <w:szCs w:val="20"/>
        </w:rPr>
        <w:t xml:space="preserve"> профессиональной направленности; </w:t>
        <w:br/>
      </w:r>
      <w:r>
        <w:rPr>
          <w:rFonts w:ascii="Times New Roman" w:hAnsi="Times New Roman"/>
          <w:b/>
          <w:sz w:val="20"/>
          <w:szCs w:val="20"/>
        </w:rPr>
        <w:t>ДВИ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ТН</w:t>
      </w:r>
      <w:r>
        <w:rPr>
          <w:rFonts w:ascii="Times New Roman" w:hAnsi="Times New Roman"/>
          <w:sz w:val="20"/>
          <w:szCs w:val="20"/>
        </w:rPr>
        <w:t xml:space="preserve"> – </w:t>
      </w:r>
      <w:r>
        <w:rPr>
          <w:rFonts w:ascii="Times New Roman" w:hAnsi="Times New Roman"/>
          <w:bCs/>
          <w:color w:val="000000"/>
          <w:kern w:val="2"/>
          <w:sz w:val="20"/>
          <w:szCs w:val="20"/>
        </w:rPr>
        <w:t>дополнительное вступительное испытание</w:t>
      </w:r>
      <w:r>
        <w:rPr>
          <w:rFonts w:ascii="Times New Roman" w:hAnsi="Times New Roman"/>
          <w:sz w:val="20"/>
          <w:szCs w:val="20"/>
        </w:rPr>
        <w:t xml:space="preserve"> творческой направленности</w:t>
      </w:r>
      <w:r>
        <w:rPr>
          <w:rFonts w:eastAsia="Times New Roman" w:ascii="Times New Roman" w:hAnsi="Times New Roman"/>
          <w:b/>
          <w:sz w:val="18"/>
          <w:szCs w:val="20"/>
        </w:rPr>
        <w:t>.</w:t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240" w:before="120" w:after="0"/>
        <w:ind w:start="284"/>
        <w:jc w:val="center"/>
        <w:rPr>
          <w:rFonts w:ascii="Times New Roman" w:hAnsi="Times New Roman" w:eastAsia="Times New Roman"/>
          <w:b/>
          <w:sz w:val="26"/>
          <w:szCs w:val="26"/>
        </w:rPr>
      </w:pPr>
      <w:r>
        <w:rPr>
          <w:rFonts w:eastAsia="Times New Roman" w:ascii="Times New Roman" w:hAnsi="Times New Roman"/>
          <w:b/>
          <w:sz w:val="26"/>
          <w:szCs w:val="26"/>
        </w:rPr>
        <w:t>Перечень и форма вступительных испытаний для лиц,</w:t>
        <w:br/>
        <w:t>поступающих в ТУ им. А.А. Леонова (филиал) МИИГАиК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eastAsia="Times New Roman" w:ascii="Times New Roman" w:hAnsi="Times New Roman"/>
          <w:b/>
          <w:sz w:val="26"/>
          <w:szCs w:val="26"/>
        </w:rPr>
        <w:t xml:space="preserve">на обучение на базе среднего профессионального образования </w:t>
      </w:r>
      <w:r>
        <w:rPr>
          <w:rFonts w:eastAsia="Times New Roman" w:ascii="Times New Roman" w:hAnsi="Times New Roman"/>
          <w:b/>
          <w:sz w:val="26"/>
          <w:szCs w:val="26"/>
          <w:u w:val="single"/>
        </w:rPr>
        <w:t>соответствующего профиля</w:t>
      </w:r>
      <w:r>
        <w:rPr>
          <w:rFonts w:eastAsia="Times New Roman" w:ascii="Times New Roman" w:hAnsi="Times New Roman"/>
          <w:b/>
          <w:sz w:val="26"/>
          <w:szCs w:val="26"/>
        </w:rPr>
        <w:t xml:space="preserve"> в 2026 году</w:t>
      </w:r>
    </w:p>
    <w:tbl>
      <w:tblPr>
        <w:tblW w:w="10478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VBand="1" w:noHBand="0" w:lastColumn="0" w:firstColumn="1" w:lastRow="0" w:firstRow="1"/>
      </w:tblPr>
      <w:tblGrid>
        <w:gridCol w:w="4382"/>
        <w:gridCol w:w="1134"/>
        <w:gridCol w:w="3402"/>
        <w:gridCol w:w="1559"/>
      </w:tblGrid>
      <w:tr>
        <w:trPr>
          <w:trHeight w:val="20" w:hRule="atLeast"/>
        </w:trPr>
        <w:tc>
          <w:tcPr>
            <w:tcW w:w="438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</w:rPr>
              <w:t>Код и наименование направления подготовки (специальности)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</w:rPr>
              <w:t>Вступительные испытания</w:t>
            </w:r>
          </w:p>
        </w:tc>
      </w:tr>
      <w:tr>
        <w:trPr>
          <w:trHeight w:val="20" w:hRule="atLeast"/>
        </w:trPr>
        <w:tc>
          <w:tcPr>
            <w:tcW w:w="438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</w:rPr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</w:rPr>
              <w:t xml:space="preserve">перечень 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</w:rPr>
              <w:t xml:space="preserve">форма </w:t>
            </w:r>
          </w:p>
        </w:tc>
      </w:tr>
      <w:tr>
        <w:trPr>
          <w:trHeight w:val="283" w:hRule="atLeast"/>
        </w:trPr>
        <w:tc>
          <w:tcPr>
            <w:tcW w:w="438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>01.03.02 Прикладная математика и информатика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b/>
                <w:bCs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kern w:val="2"/>
              </w:rPr>
              <w:t>ВИ № 1</w:t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Русский язык**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тестирование</w:t>
            </w:r>
          </w:p>
        </w:tc>
      </w:tr>
      <w:tr>
        <w:trPr>
          <w:trHeight w:val="283" w:hRule="atLeast"/>
        </w:trPr>
        <w:tc>
          <w:tcPr>
            <w:tcW w:w="438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b/>
                <w:bCs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kern w:val="2"/>
              </w:rPr>
              <w:t>ВИ № 2</w:t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Основы высшей математики***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тестирование</w:t>
            </w:r>
          </w:p>
        </w:tc>
      </w:tr>
      <w:tr>
        <w:trPr>
          <w:trHeight w:val="283" w:hRule="atLeast"/>
        </w:trPr>
        <w:tc>
          <w:tcPr>
            <w:tcW w:w="438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b/>
                <w:bCs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kern w:val="2"/>
              </w:rPr>
              <w:t>ВИ № 3</w:t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Информационные технологии***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тестирование</w:t>
            </w:r>
          </w:p>
        </w:tc>
      </w:tr>
      <w:tr>
        <w:trPr>
          <w:trHeight w:val="268" w:hRule="atLeast"/>
        </w:trPr>
        <w:tc>
          <w:tcPr>
            <w:tcW w:w="438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ind w:hanging="900" w:start="900"/>
              <w:jc w:val="start"/>
              <w:rPr>
                <w:rFonts w:ascii="Times New Roman" w:hAnsi="Times New Roman" w:eastAsia="Times New Roman"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09.03.02 - Информационные системы и технологии;</w:t>
            </w:r>
          </w:p>
          <w:p>
            <w:pPr>
              <w:pStyle w:val="Normal"/>
              <w:bidi w:val="0"/>
              <w:spacing w:lineRule="auto" w:line="240" w:before="0" w:after="0"/>
              <w:ind w:hanging="900" w:start="900"/>
              <w:jc w:val="start"/>
              <w:rPr>
                <w:rFonts w:ascii="Times New Roman" w:hAnsi="Times New Roman" w:eastAsia="Times New Roman"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09.03.03 - Прикладная информатика</w:t>
            </w:r>
          </w:p>
          <w:p>
            <w:pPr>
              <w:pStyle w:val="Normal"/>
              <w:bidi w:val="0"/>
              <w:spacing w:lineRule="auto" w:line="240" w:before="0" w:after="0"/>
              <w:ind w:hanging="900" w:start="900"/>
              <w:jc w:val="start"/>
              <w:rPr>
                <w:rFonts w:ascii="Times New Roman" w:hAnsi="Times New Roman" w:eastAsia="Times New Roman"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09.03.04 - Программная инженерия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kern w:val="2"/>
              </w:rPr>
              <w:t>ВИ № 1</w:t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Русский язык**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тестирование</w:t>
            </w:r>
          </w:p>
        </w:tc>
      </w:tr>
      <w:tr>
        <w:trPr>
          <w:trHeight w:val="285" w:hRule="atLeast"/>
        </w:trPr>
        <w:tc>
          <w:tcPr>
            <w:tcW w:w="438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kern w:val="2"/>
              </w:rPr>
              <w:t>ВИ № 2</w:t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Основы программирования***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тестирование</w:t>
            </w:r>
          </w:p>
        </w:tc>
      </w:tr>
      <w:tr>
        <w:trPr>
          <w:trHeight w:val="326" w:hRule="atLeast"/>
        </w:trPr>
        <w:tc>
          <w:tcPr>
            <w:tcW w:w="438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kern w:val="2"/>
              </w:rPr>
              <w:t>ВИ № 3</w:t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Информационные технологии***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тестирование</w:t>
            </w:r>
          </w:p>
        </w:tc>
      </w:tr>
      <w:tr>
        <w:trPr>
          <w:trHeight w:val="279" w:hRule="atLeast"/>
        </w:trPr>
        <w:tc>
          <w:tcPr>
            <w:tcW w:w="438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>10.03.01 - Информационная безопасность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kern w:val="2"/>
              </w:rPr>
              <w:t>ВИ № 1</w:t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Русский язык**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тестирование</w:t>
            </w:r>
          </w:p>
        </w:tc>
      </w:tr>
      <w:tr>
        <w:trPr>
          <w:trHeight w:val="411" w:hRule="atLeast"/>
        </w:trPr>
        <w:tc>
          <w:tcPr>
            <w:tcW w:w="438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kern w:val="2"/>
              </w:rPr>
              <w:t>ВИ № 2</w:t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Основы информационной безопасности***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тестирование</w:t>
            </w:r>
          </w:p>
        </w:tc>
      </w:tr>
      <w:tr>
        <w:trPr>
          <w:trHeight w:val="178" w:hRule="atLeast"/>
        </w:trPr>
        <w:tc>
          <w:tcPr>
            <w:tcW w:w="438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kern w:val="2"/>
              </w:rPr>
              <w:t>ВИ № 3</w:t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Информационные технологии***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тестирование</w:t>
            </w:r>
          </w:p>
        </w:tc>
      </w:tr>
      <w:tr>
        <w:trPr>
          <w:trHeight w:val="634" w:hRule="atLeast"/>
        </w:trPr>
        <w:tc>
          <w:tcPr>
            <w:tcW w:w="438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 CYR" w:hAnsi="Times New Roman CYR" w:eastAsia="Times New Roman" w:cs="Times New Roman CYR"/>
              </w:rPr>
            </w:pPr>
            <w:r>
              <w:rPr>
                <w:rFonts w:eastAsia="Times New Roman" w:cs="Times New Roman CYR" w:ascii="Times New Roman" w:hAnsi="Times New Roman"/>
              </w:rPr>
              <w:t>11.05.01 Радиоэлектронные системы и комплексы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 CYR" w:hAnsi="Times New Roman CYR" w:eastAsia="Times New Roman" w:cs="Times New Roman CYR"/>
              </w:rPr>
            </w:pPr>
            <w:r>
              <w:rPr>
                <w:rFonts w:eastAsia="Times New Roman" w:cs="Times New Roman CYR" w:ascii="Times New Roman" w:hAnsi="Times New Roman"/>
              </w:rPr>
              <w:t>15.03.05 - Конструкторско-технологическое обеспечение машиностроительных производств</w:t>
              <w:br/>
              <w:t>15.03.06 - Мехатроника и робототехника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cs="Times New Roman CYR" w:ascii="Times New Roman" w:hAnsi="Times New Roman"/>
              </w:rPr>
              <w:t>24.05.01 Проектирование, производство и эксплуатация ракет и ракетно-космических комплексов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kern w:val="2"/>
              </w:rPr>
              <w:t>ВИ № 1</w:t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Русский язык **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тестирование</w:t>
            </w:r>
          </w:p>
        </w:tc>
      </w:tr>
      <w:tr>
        <w:trPr>
          <w:trHeight w:val="842" w:hRule="atLeast"/>
        </w:trPr>
        <w:tc>
          <w:tcPr>
            <w:tcW w:w="438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kern w:val="2"/>
              </w:rPr>
              <w:t>ВИ № 2</w:t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Основы высшей математики***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тестирование</w:t>
            </w:r>
          </w:p>
        </w:tc>
      </w:tr>
      <w:tr>
        <w:trPr>
          <w:trHeight w:val="431" w:hRule="atLeast"/>
        </w:trPr>
        <w:tc>
          <w:tcPr>
            <w:tcW w:w="438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</w:rPr>
              <w:t>ВИ № 3</w:t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Техническая физика***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тестирование</w:t>
            </w:r>
          </w:p>
        </w:tc>
      </w:tr>
      <w:tr>
        <w:trPr>
          <w:trHeight w:val="63" w:hRule="atLeast"/>
        </w:trPr>
        <w:tc>
          <w:tcPr>
            <w:tcW w:w="438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>38.03.01 - Экономика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  <w:t>38.03.05 - Бизнес-информатика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b/>
                <w:bCs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kern w:val="2"/>
              </w:rPr>
              <w:t>ВИ № 1</w:t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Русский язык **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тестирование</w:t>
            </w:r>
          </w:p>
        </w:tc>
      </w:tr>
      <w:tr>
        <w:trPr>
          <w:trHeight w:val="63" w:hRule="atLeast"/>
        </w:trPr>
        <w:tc>
          <w:tcPr>
            <w:tcW w:w="438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b/>
                <w:bCs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kern w:val="2"/>
              </w:rPr>
              <w:t>ВИ № 2</w:t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Основы высшей математики***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тестирование</w:t>
            </w:r>
          </w:p>
        </w:tc>
      </w:tr>
      <w:tr>
        <w:trPr>
          <w:trHeight w:val="63" w:hRule="atLeast"/>
        </w:trPr>
        <w:tc>
          <w:tcPr>
            <w:tcW w:w="438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b/>
                <w:bCs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kern w:val="2"/>
              </w:rPr>
              <w:t>ВИ № 3</w:t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Экономика организации***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тестирование</w:t>
            </w:r>
          </w:p>
        </w:tc>
      </w:tr>
      <w:tr>
        <w:trPr>
          <w:trHeight w:val="63" w:hRule="atLeast"/>
        </w:trPr>
        <w:tc>
          <w:tcPr>
            <w:tcW w:w="438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cs="Times New Roman CYR" w:ascii="Times New Roman" w:hAnsi="Times New Roman"/>
              </w:rPr>
              <w:t>42.03.01 Реклама и связи с общественностью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b/>
                <w:bCs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kern w:val="2"/>
              </w:rPr>
              <w:t>ВИ № 1</w:t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Русский язык**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тестирование</w:t>
            </w:r>
          </w:p>
        </w:tc>
      </w:tr>
      <w:tr>
        <w:trPr>
          <w:trHeight w:val="63" w:hRule="atLeast"/>
        </w:trPr>
        <w:tc>
          <w:tcPr>
            <w:tcW w:w="438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b/>
                <w:bCs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kern w:val="2"/>
              </w:rPr>
              <w:t>ВИ № 2</w:t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Основы права***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тестирование</w:t>
            </w:r>
          </w:p>
        </w:tc>
      </w:tr>
      <w:tr>
        <w:trPr>
          <w:trHeight w:val="63" w:hRule="atLeast"/>
        </w:trPr>
        <w:tc>
          <w:tcPr>
            <w:tcW w:w="438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b/>
                <w:bCs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kern w:val="2"/>
              </w:rPr>
              <w:t>ВИ № 3</w:t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История России***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/>
                <w:color w:val="000000"/>
                <w:kern w:val="2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</w:rPr>
              <w:t>тестирование</w:t>
            </w:r>
          </w:p>
        </w:tc>
      </w:tr>
    </w:tbl>
    <w:p>
      <w:pPr>
        <w:pStyle w:val="Normal"/>
        <w:widowControl w:val="false"/>
        <w:bidi w:val="0"/>
        <w:spacing w:lineRule="auto" w:line="240" w:before="0" w:after="0"/>
        <w:ind w:start="425"/>
        <w:jc w:val="start"/>
        <w:rPr>
          <w:rFonts w:ascii="Times New Roman" w:hAnsi="Times New Roman" w:eastAsia="Times New Roman"/>
          <w:sz w:val="20"/>
          <w:szCs w:val="20"/>
        </w:rPr>
      </w:pPr>
      <w:r>
        <w:rPr>
          <w:rFonts w:eastAsia="Times New Roman" w:ascii="Times New Roman" w:hAnsi="Times New Roman"/>
          <w:b/>
          <w:sz w:val="20"/>
          <w:szCs w:val="20"/>
        </w:rPr>
        <w:t>**</w:t>
      </w:r>
      <w:r>
        <w:rPr>
          <w:rFonts w:eastAsia="Times New Roman" w:ascii="Times New Roman" w:hAnsi="Times New Roman"/>
          <w:sz w:val="20"/>
          <w:szCs w:val="20"/>
        </w:rPr>
        <w:t xml:space="preserve"> - вступительные испытания проводимые МИИГАиК самостоятельно;</w:t>
      </w:r>
    </w:p>
    <w:p>
      <w:pPr>
        <w:pStyle w:val="Normal"/>
        <w:widowControl w:val="false"/>
        <w:bidi w:val="0"/>
        <w:spacing w:lineRule="auto" w:line="240" w:before="0" w:after="0"/>
        <w:ind w:start="425"/>
        <w:jc w:val="start"/>
        <w:rPr>
          <w:rFonts w:ascii="Times New Roman" w:hAnsi="Times New Roman" w:eastAsia="Times New Roman"/>
          <w:sz w:val="20"/>
          <w:szCs w:val="20"/>
        </w:rPr>
      </w:pPr>
      <w:r>
        <w:rPr>
          <w:rFonts w:eastAsia="Times New Roman" w:ascii="Times New Roman" w:hAnsi="Times New Roman"/>
          <w:b/>
          <w:sz w:val="20"/>
          <w:szCs w:val="20"/>
        </w:rPr>
        <w:t>***</w:t>
      </w:r>
      <w:r>
        <w:rPr>
          <w:rFonts w:eastAsia="Times New Roman" w:ascii="Times New Roman" w:hAnsi="Times New Roman"/>
          <w:sz w:val="20"/>
          <w:szCs w:val="20"/>
        </w:rPr>
        <w:t xml:space="preserve"> - вступительные испытания на базе профессионального образования, проводимые МИИГАиК самостоятельно в соответствии с направленностью (профилем) образовательных программ среднего профессионального образования;</w:t>
      </w:r>
    </w:p>
    <w:p>
      <w:pPr>
        <w:pStyle w:val="Normal"/>
        <w:widowControl w:val="false"/>
        <w:bidi w:val="0"/>
        <w:spacing w:lineRule="auto" w:line="240" w:before="0" w:after="0"/>
        <w:ind w:start="425"/>
        <w:jc w:val="start"/>
        <w:rPr>
          <w:rFonts w:ascii="Times New Roman" w:hAnsi="Times New Roman" w:eastAsia="Times New Roman"/>
          <w:sz w:val="20"/>
          <w:szCs w:val="20"/>
        </w:rPr>
      </w:pPr>
      <w:r>
        <w:rPr>
          <w:rFonts w:eastAsia="Times New Roman" w:ascii="Times New Roman" w:hAnsi="Times New Roman"/>
          <w:b/>
          <w:sz w:val="20"/>
          <w:szCs w:val="20"/>
        </w:rPr>
        <w:t>ВИ</w:t>
      </w:r>
      <w:r>
        <w:rPr>
          <w:rFonts w:eastAsia="Times New Roman" w:ascii="Times New Roman" w:hAnsi="Times New Roman"/>
          <w:sz w:val="20"/>
          <w:szCs w:val="20"/>
        </w:rPr>
        <w:t xml:space="preserve"> – вступительное испытание; </w:t>
        <w:br/>
      </w:r>
      <w:r>
        <w:rPr>
          <w:rFonts w:eastAsia="Times New Roman" w:ascii="Times New Roman" w:hAnsi="Times New Roman"/>
          <w:b/>
          <w:sz w:val="20"/>
          <w:szCs w:val="20"/>
        </w:rPr>
        <w:t>ДВИ</w:t>
      </w:r>
      <w:r>
        <w:rPr>
          <w:rFonts w:eastAsia="Times New Roman" w:ascii="Times New Roman" w:hAnsi="Times New Roman"/>
          <w:sz w:val="20"/>
          <w:szCs w:val="20"/>
        </w:rPr>
        <w:t xml:space="preserve"> </w:t>
      </w:r>
      <w:r>
        <w:rPr>
          <w:rFonts w:eastAsia="Times New Roman" w:ascii="Times New Roman" w:hAnsi="Times New Roman"/>
          <w:b/>
          <w:sz w:val="20"/>
          <w:szCs w:val="20"/>
        </w:rPr>
        <w:t>ПН</w:t>
      </w:r>
      <w:r>
        <w:rPr>
          <w:rFonts w:eastAsia="Times New Roman" w:ascii="Times New Roman" w:hAnsi="Times New Roman"/>
          <w:sz w:val="20"/>
          <w:szCs w:val="20"/>
        </w:rPr>
        <w:t xml:space="preserve"> – </w:t>
      </w:r>
      <w:r>
        <w:rPr>
          <w:rFonts w:eastAsia="Times New Roman" w:ascii="Times New Roman" w:hAnsi="Times New Roman"/>
          <w:bCs/>
          <w:color w:val="000000"/>
          <w:kern w:val="2"/>
          <w:sz w:val="20"/>
          <w:szCs w:val="20"/>
        </w:rPr>
        <w:t>дополнительное вступительное испытание</w:t>
      </w:r>
      <w:r>
        <w:rPr>
          <w:rFonts w:eastAsia="Times New Roman" w:ascii="Times New Roman" w:hAnsi="Times New Roman"/>
          <w:sz w:val="20"/>
          <w:szCs w:val="20"/>
        </w:rPr>
        <w:t xml:space="preserve"> профессиональной направленности; </w:t>
        <w:br/>
      </w:r>
      <w:r>
        <w:rPr>
          <w:rFonts w:eastAsia="Times New Roman" w:ascii="Times New Roman" w:hAnsi="Times New Roman"/>
          <w:b/>
          <w:sz w:val="20"/>
          <w:szCs w:val="20"/>
        </w:rPr>
        <w:t>ДВИ</w:t>
      </w:r>
      <w:r>
        <w:rPr>
          <w:rFonts w:eastAsia="Times New Roman" w:ascii="Times New Roman" w:hAnsi="Times New Roman"/>
          <w:sz w:val="20"/>
          <w:szCs w:val="20"/>
        </w:rPr>
        <w:t xml:space="preserve"> </w:t>
      </w:r>
      <w:r>
        <w:rPr>
          <w:rFonts w:eastAsia="Times New Roman" w:ascii="Times New Roman" w:hAnsi="Times New Roman"/>
          <w:b/>
          <w:sz w:val="20"/>
          <w:szCs w:val="20"/>
        </w:rPr>
        <w:t>ТН</w:t>
      </w:r>
      <w:r>
        <w:rPr>
          <w:rFonts w:eastAsia="Times New Roman" w:ascii="Times New Roman" w:hAnsi="Times New Roman"/>
          <w:sz w:val="20"/>
          <w:szCs w:val="20"/>
        </w:rPr>
        <w:t xml:space="preserve"> – </w:t>
      </w:r>
      <w:r>
        <w:rPr>
          <w:rFonts w:eastAsia="Times New Roman" w:ascii="Times New Roman" w:hAnsi="Times New Roman"/>
          <w:bCs/>
          <w:color w:val="000000"/>
          <w:kern w:val="2"/>
          <w:sz w:val="20"/>
          <w:szCs w:val="20"/>
        </w:rPr>
        <w:t>дополнительное вступительное испытание</w:t>
      </w:r>
      <w:r>
        <w:rPr>
          <w:rFonts w:eastAsia="Times New Roman" w:ascii="Times New Roman" w:hAnsi="Times New Roman"/>
          <w:sz w:val="20"/>
          <w:szCs w:val="20"/>
        </w:rPr>
        <w:t xml:space="preserve"> творческой направленности.</w:t>
      </w:r>
    </w:p>
    <w:p>
      <w:pPr>
        <w:pStyle w:val="Normal"/>
        <w:widowControl w:val="false"/>
        <w:bidi w:val="0"/>
        <w:spacing w:lineRule="auto" w:line="240" w:before="0" w:after="0"/>
        <w:ind w:start="425"/>
        <w:jc w:val="start"/>
        <w:rPr>
          <w:rFonts w:ascii="Times New Roman" w:hAnsi="Times New Roman" w:eastAsia="Times New Roman"/>
          <w:sz w:val="20"/>
          <w:szCs w:val="20"/>
        </w:rPr>
      </w:pPr>
      <w:r>
        <w:rPr>
          <w:rFonts w:eastAsia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bidi w:val="0"/>
        <w:spacing w:lineRule="auto" w:line="240" w:before="0" w:after="120"/>
        <w:jc w:val="center"/>
        <w:rPr>
          <w:rFonts w:ascii="Times New Roman CYR" w:hAnsi="Times New Roman CYR" w:eastAsia="Times New Roman"/>
          <w:b/>
          <w:bCs/>
          <w:sz w:val="26"/>
          <w:szCs w:val="24"/>
        </w:rPr>
      </w:pPr>
      <w:r>
        <w:rPr>
          <w:rFonts w:eastAsia="Times New Roman" w:ascii="Times New Roman" w:hAnsi="Times New Roman"/>
          <w:b/>
          <w:bCs/>
          <w:sz w:val="26"/>
          <w:szCs w:val="24"/>
        </w:rPr>
        <w:t>Соответствие образовательных программ</w:t>
        <w:br/>
        <w:t>среднего профессионального образования и программ бакалавриата,</w:t>
        <w:br/>
        <w:t xml:space="preserve">программ специалитета, реализуемых в </w:t>
      </w:r>
      <w:r>
        <w:rPr>
          <w:rFonts w:eastAsia="Times New Roman" w:ascii="Times New Roman" w:hAnsi="Times New Roman"/>
          <w:b/>
          <w:sz w:val="26"/>
          <w:szCs w:val="26"/>
        </w:rPr>
        <w:t>ТУ им. А.А. Леонова (филиал) МИИГАиК</w:t>
      </w:r>
    </w:p>
    <w:tbl>
      <w:tblPr>
        <w:tblW w:w="10490" w:type="dxa"/>
        <w:jc w:val="start"/>
        <w:tblInd w:w="-601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VBand="0" w:noHBand="0" w:lastColumn="0" w:firstColumn="0" w:lastRow="0" w:firstRow="0"/>
      </w:tblPr>
      <w:tblGrid>
        <w:gridCol w:w="5954"/>
        <w:gridCol w:w="4535"/>
      </w:tblGrid>
      <w:tr>
        <w:trPr>
          <w:trHeight w:val="829" w:hRule="atLeast"/>
        </w:trPr>
        <w:tc>
          <w:tcPr>
            <w:tcW w:w="59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firstLine="720"/>
              <w:jc w:val="center"/>
              <w:rPr>
                <w:rFonts w:ascii="Times New Roman CYR" w:hAnsi="Times New Roman CYR" w:eastAsia="Times New Roman" w:cs="Times New Roman CYR"/>
                <w:b/>
                <w:bCs/>
              </w:rPr>
            </w:pPr>
            <w:r>
              <w:rPr>
                <w:rFonts w:eastAsia="Times New Roman" w:cs="Times New Roman CYR" w:ascii="Times New Roman" w:hAnsi="Times New Roman"/>
                <w:b/>
                <w:bCs/>
              </w:rPr>
              <w:t>Код и наименование специальностей среднего профессионального образования</w:t>
            </w:r>
          </w:p>
        </w:tc>
        <w:tc>
          <w:tcPr>
            <w:tcW w:w="4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end="605"/>
              <w:jc w:val="center"/>
              <w:rPr>
                <w:rFonts w:ascii="Times New Roman CYR" w:hAnsi="Times New Roman CYR" w:eastAsia="Times New Roman" w:cs="Times New Roman CYR"/>
                <w:b/>
                <w:bCs/>
              </w:rPr>
            </w:pPr>
            <w:r>
              <w:rPr>
                <w:rFonts w:eastAsia="Times New Roman" w:cs="Times New Roman CYR" w:ascii="Times New Roman" w:hAnsi="Times New Roman"/>
                <w:b/>
                <w:bCs/>
              </w:rPr>
              <w:t>Код и наименование направлений подготовки (специальностей) высшего образования в ТУ им. А.А. Леонова (филиал) МИИГАиК</w:t>
            </w:r>
          </w:p>
        </w:tc>
      </w:tr>
      <w:tr>
        <w:trPr>
          <w:trHeight w:val="567" w:hRule="atLeast"/>
        </w:trPr>
        <w:tc>
          <w:tcPr>
            <w:tcW w:w="59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firstLine="23" w:start="10"/>
              <w:jc w:val="start"/>
              <w:rPr>
                <w:rFonts w:ascii="Times New Roman CYR" w:hAnsi="Times New Roman CYR" w:eastAsia="Times New Roman" w:cs="Times New Roman CYR"/>
              </w:rPr>
            </w:pPr>
            <w:r>
              <w:rPr>
                <w:rFonts w:eastAsia="Times New Roman" w:cs="Times New Roman CYR" w:ascii="Times New Roman" w:hAnsi="Times New Roman"/>
              </w:rPr>
              <w:t>09.02.01 Компьютерные системы и комплексы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firstLine="23" w:start="10"/>
              <w:jc w:val="start"/>
              <w:rPr>
                <w:rFonts w:ascii="Times New Roman CYR" w:hAnsi="Times New Roman CYR" w:eastAsia="Times New Roman" w:cs="Times New Roman CYR"/>
              </w:rPr>
            </w:pPr>
            <w:r>
              <w:rPr>
                <w:rFonts w:eastAsia="Times New Roman" w:cs="Times New Roman CYR" w:ascii="Times New Roman" w:hAnsi="Times New Roman"/>
              </w:rPr>
              <w:t>09.02.06 Сетевое и системное администрирование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firstLine="23" w:start="10"/>
              <w:jc w:val="start"/>
              <w:rPr>
                <w:rFonts w:ascii="Times New Roman CYR" w:hAnsi="Times New Roman CYR" w:eastAsia="Times New Roman" w:cs="Times New Roman CYR"/>
              </w:rPr>
            </w:pPr>
            <w:r>
              <w:rPr>
                <w:rFonts w:eastAsia="Times New Roman" w:cs="Times New Roman CYR" w:ascii="Times New Roman" w:hAnsi="Times New Roman"/>
              </w:rPr>
              <w:t>09.02.07 Информационные системы и программирование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firstLine="23" w:start="10"/>
              <w:jc w:val="start"/>
              <w:rPr>
                <w:rFonts w:ascii="Times New Roman CYR" w:hAnsi="Times New Roman CYR" w:eastAsia="Times New Roman" w:cs="Times New Roman CYR"/>
              </w:rPr>
            </w:pPr>
            <w:r>
              <w:rPr>
                <w:rFonts w:eastAsia="Times New Roman" w:cs="Times New Roman CYR" w:ascii="Times New Roman" w:hAnsi="Times New Roman"/>
              </w:rPr>
              <w:t>09.02.08 Интеллектуальные интегрированные системы</w:t>
              <w:br/>
              <w:t>09.02.09 Веб-разработка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firstLine="23" w:start="10"/>
              <w:jc w:val="start"/>
              <w:rPr>
                <w:rFonts w:ascii="Times New Roman CYR" w:hAnsi="Times New Roman CYR" w:eastAsia="Times New Roman" w:cs="Times New Roman CYR"/>
              </w:rPr>
            </w:pPr>
            <w:r>
              <w:rPr>
                <w:rFonts w:eastAsia="Times New Roman" w:cs="Times New Roman CYR" w:ascii="Times New Roman" w:hAnsi="Times New Roman"/>
              </w:rPr>
              <w:t>09.02.10 Разработка компьютерных игр, дополненной и виртуальной реальности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firstLine="23" w:start="10"/>
              <w:jc w:val="start"/>
              <w:rPr>
                <w:rFonts w:ascii="Times New Roman CYR" w:hAnsi="Times New Roman CYR" w:eastAsia="Times New Roman" w:cs="Times New Roman CYR"/>
              </w:rPr>
            </w:pPr>
            <w:r>
              <w:rPr>
                <w:rFonts w:eastAsia="Times New Roman" w:cs="Times New Roman CYR" w:ascii="Times New Roman" w:hAnsi="Times New Roman"/>
              </w:rPr>
              <w:t>09.02.11 Разработка и управление программным обеспечением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firstLine="23" w:start="10"/>
              <w:jc w:val="start"/>
              <w:rPr>
                <w:rFonts w:ascii="Times New Roman CYR" w:hAnsi="Times New Roman CYR" w:eastAsia="Times New Roman" w:cs="Times New Roman CYR"/>
              </w:rPr>
            </w:pPr>
            <w:r>
              <w:rPr>
                <w:rFonts w:eastAsia="Times New Roman" w:cs="Times New Roman CYR" w:ascii="Times New Roman" w:hAnsi="Times New Roman"/>
              </w:rPr>
              <w:t>09.02.12 Техническая эксплуатация и сопровождение информационных систем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firstLine="23" w:start="10"/>
              <w:jc w:val="start"/>
              <w:rPr>
                <w:rFonts w:ascii="Times New Roman CYR" w:hAnsi="Times New Roman CYR" w:eastAsia="Times New Roman" w:cs="Times New Roman CYR"/>
              </w:rPr>
            </w:pPr>
            <w:r>
              <w:rPr>
                <w:rFonts w:eastAsia="Times New Roman" w:cs="Times New Roman CYR" w:ascii="Times New Roman" w:hAnsi="Times New Roman"/>
              </w:rPr>
              <w:t>09.02.13 Интеграция решений с применением технологий искусственного интеллекта</w:t>
            </w:r>
          </w:p>
        </w:tc>
        <w:tc>
          <w:tcPr>
            <w:tcW w:w="4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 New Roman CYR" w:hAnsi="Times New Roman CYR" w:eastAsia="Times New Roman" w:cs="Times New Roman CYR"/>
              </w:rPr>
            </w:pPr>
            <w:r>
              <w:rPr>
                <w:rFonts w:eastAsia="Times New Roman" w:cs="Times New Roman CYR" w:ascii="Times New Roman" w:hAnsi="Times New Roman"/>
              </w:rPr>
              <w:t xml:space="preserve"> </w:t>
            </w:r>
            <w:r>
              <w:rPr>
                <w:rFonts w:eastAsia="Times New Roman" w:cs="Times New Roman CYR" w:ascii="Times New Roman" w:hAnsi="Times New Roman"/>
              </w:rPr>
              <w:br/>
              <w:br/>
              <w:t xml:space="preserve">09.03.04 Программная инженерия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 CYR" w:hAnsi="Times New Roman CYR" w:eastAsia="Times New Roman" w:cs="Times New Roman CYR"/>
              </w:rPr>
            </w:pPr>
            <w:r>
              <w:rPr>
                <w:rFonts w:eastAsia="Times New Roman" w:cs="Times New Roman CYR" w:ascii="Times New Roman" w:hAnsi="Times New Roman"/>
              </w:rPr>
            </w:r>
          </w:p>
        </w:tc>
      </w:tr>
      <w:tr>
        <w:trPr>
          <w:trHeight w:val="567" w:hRule="atLeast"/>
        </w:trPr>
        <w:tc>
          <w:tcPr>
            <w:tcW w:w="59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firstLine="23" w:start="10"/>
              <w:jc w:val="start"/>
              <w:rPr>
                <w:rFonts w:ascii="Times New Roman CYR" w:hAnsi="Times New Roman CYR" w:eastAsia="Times New Roman" w:cs="Times New Roman CYR"/>
              </w:rPr>
            </w:pPr>
            <w:r>
              <w:rPr>
                <w:rFonts w:eastAsia="Times New Roman" w:cs="Times New Roman CYR" w:ascii="Times New Roman" w:hAnsi="Times New Roman"/>
              </w:rPr>
              <w:t>09.02.01 Компьютерные системы и комплексы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firstLine="23" w:start="10"/>
              <w:jc w:val="start"/>
              <w:rPr>
                <w:rFonts w:ascii="Times New Roman CYR" w:hAnsi="Times New Roman CYR" w:eastAsia="Times New Roman" w:cs="Times New Roman CYR"/>
              </w:rPr>
            </w:pPr>
            <w:r>
              <w:rPr>
                <w:rFonts w:eastAsia="Times New Roman" w:cs="Times New Roman CYR" w:ascii="Times New Roman" w:hAnsi="Times New Roman"/>
              </w:rPr>
              <w:t>09.02.06 Сетевое и системное администрирование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firstLine="23" w:start="10"/>
              <w:jc w:val="start"/>
              <w:rPr>
                <w:rFonts w:ascii="Times New Roman CYR" w:hAnsi="Times New Roman CYR" w:eastAsia="Times New Roman" w:cs="Times New Roman CYR"/>
              </w:rPr>
            </w:pPr>
            <w:r>
              <w:rPr>
                <w:rFonts w:eastAsia="Times New Roman" w:cs="Times New Roman CYR" w:ascii="Times New Roman" w:hAnsi="Times New Roman"/>
              </w:rPr>
              <w:t>09.02.07 Информационные системы и программирование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firstLine="23" w:start="10"/>
              <w:jc w:val="start"/>
              <w:rPr>
                <w:rFonts w:ascii="Times New Roman CYR" w:hAnsi="Times New Roman CYR" w:eastAsia="Times New Roman" w:cs="Times New Roman CYR"/>
              </w:rPr>
            </w:pPr>
            <w:r>
              <w:rPr>
                <w:rFonts w:eastAsia="Times New Roman" w:cs="Times New Roman CYR" w:ascii="Times New Roman" w:hAnsi="Times New Roman"/>
              </w:rPr>
              <w:t>09.02.08 Интеллектуальные интегрированные системы</w:t>
              <w:br/>
              <w:t>09.02.09 Веб-разработка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firstLine="23" w:start="10"/>
              <w:jc w:val="start"/>
              <w:rPr>
                <w:rFonts w:ascii="Times New Roman CYR" w:hAnsi="Times New Roman CYR" w:eastAsia="Times New Roman" w:cs="Times New Roman CYR"/>
              </w:rPr>
            </w:pPr>
            <w:r>
              <w:rPr>
                <w:rFonts w:eastAsia="Times New Roman" w:cs="Times New Roman CYR" w:ascii="Times New Roman" w:hAnsi="Times New Roman"/>
              </w:rPr>
              <w:t>09.02.10 Разработка компьютерных игр, дополненной и виртуальной реальности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firstLine="23" w:start="10"/>
              <w:jc w:val="start"/>
              <w:rPr>
                <w:rFonts w:ascii="Times New Roman CYR" w:hAnsi="Times New Roman CYR" w:eastAsia="Times New Roman" w:cs="Times New Roman CYR"/>
              </w:rPr>
            </w:pPr>
            <w:r>
              <w:rPr>
                <w:rFonts w:eastAsia="Times New Roman" w:cs="Times New Roman CYR" w:ascii="Times New Roman" w:hAnsi="Times New Roman"/>
              </w:rPr>
              <w:t>09.02.11 Разработка и управление программным обеспечением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firstLine="23" w:start="10"/>
              <w:jc w:val="start"/>
              <w:rPr>
                <w:rFonts w:ascii="Times New Roman CYR" w:hAnsi="Times New Roman CYR" w:eastAsia="Times New Roman" w:cs="Times New Roman CYR"/>
              </w:rPr>
            </w:pPr>
            <w:r>
              <w:rPr>
                <w:rFonts w:eastAsia="Times New Roman" w:cs="Times New Roman CYR" w:ascii="Times New Roman" w:hAnsi="Times New Roman"/>
              </w:rPr>
              <w:t>09.02.12 Техническая эксплуатация и сопровождение информационных систем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firstLine="23" w:start="10"/>
              <w:jc w:val="start"/>
              <w:rPr>
                <w:rFonts w:ascii="Times New Roman CYR" w:hAnsi="Times New Roman CYR" w:eastAsia="Times New Roman" w:cs="Times New Roman CYR"/>
              </w:rPr>
            </w:pPr>
            <w:r>
              <w:rPr>
                <w:rFonts w:eastAsia="Times New Roman" w:cs="Times New Roman CYR" w:ascii="Times New Roman" w:hAnsi="Times New Roman"/>
              </w:rPr>
              <w:t>09.02.13 Интеграция решений с применением технологий искусственного интеллекта</w:t>
            </w:r>
          </w:p>
        </w:tc>
        <w:tc>
          <w:tcPr>
            <w:tcW w:w="4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 New Roman CYR" w:hAnsi="Times New Roman CYR" w:eastAsia="Times New Roman" w:cs="Times New Roman CYR"/>
              </w:rPr>
            </w:pPr>
            <w:r>
              <w:rPr>
                <w:rFonts w:eastAsia="Times New Roman" w:cs="Times New Roman CYR" w:ascii="Times New Roman" w:hAnsi="Times New Roman"/>
              </w:rPr>
              <w:t>01.03.02 Прикладная математика и информатика</w:t>
            </w:r>
          </w:p>
        </w:tc>
      </w:tr>
      <w:tr>
        <w:trPr>
          <w:trHeight w:val="567" w:hRule="atLeast"/>
        </w:trPr>
        <w:tc>
          <w:tcPr>
            <w:tcW w:w="59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firstLine="23" w:start="10"/>
              <w:jc w:val="start"/>
              <w:rPr>
                <w:rFonts w:ascii="Times New Roman CYR" w:hAnsi="Times New Roman CYR" w:eastAsia="Times New Roman" w:cs="Times New Roman CYR"/>
              </w:rPr>
            </w:pPr>
            <w:r>
              <w:rPr>
                <w:rFonts w:eastAsia="Times New Roman" w:cs="Times New Roman CYR" w:ascii="Times New Roman" w:hAnsi="Times New Roman"/>
              </w:rPr>
              <w:t xml:space="preserve">05.02.01 Картография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firstLine="23" w:start="10"/>
              <w:jc w:val="start"/>
              <w:rPr>
                <w:rFonts w:ascii="Times New Roman CYR" w:hAnsi="Times New Roman CYR" w:eastAsia="Times New Roman" w:cs="Times New Roman CYR"/>
              </w:rPr>
            </w:pPr>
            <w:r>
              <w:rPr>
                <w:rFonts w:eastAsia="Times New Roman" w:cs="Times New Roman CYR" w:ascii="Times New Roman" w:hAnsi="Times New Roman"/>
              </w:rPr>
              <w:t>09.02.01 Компьютерные системы и комплексы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firstLine="23" w:start="10"/>
              <w:jc w:val="start"/>
              <w:rPr>
                <w:rFonts w:ascii="Times New Roman CYR" w:hAnsi="Times New Roman CYR" w:eastAsia="Times New Roman" w:cs="Times New Roman CYR"/>
              </w:rPr>
            </w:pPr>
            <w:r>
              <w:rPr>
                <w:rFonts w:eastAsia="Times New Roman" w:cs="Times New Roman CYR" w:ascii="Times New Roman" w:hAnsi="Times New Roman"/>
              </w:rPr>
              <w:t>09.02.06 Сетевое и системное администрирование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firstLine="23" w:start="10"/>
              <w:jc w:val="start"/>
              <w:rPr>
                <w:rFonts w:ascii="Times New Roman CYR" w:hAnsi="Times New Roman CYR" w:eastAsia="Times New Roman" w:cs="Times New Roman CYR"/>
              </w:rPr>
            </w:pPr>
            <w:r>
              <w:rPr>
                <w:rFonts w:eastAsia="Times New Roman" w:cs="Times New Roman CYR" w:ascii="Times New Roman" w:hAnsi="Times New Roman"/>
              </w:rPr>
              <w:t>09.02.07 Информационные системы и программирование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firstLine="23" w:start="10"/>
              <w:jc w:val="start"/>
              <w:rPr>
                <w:rFonts w:ascii="Times New Roman CYR" w:hAnsi="Times New Roman CYR" w:eastAsia="Times New Roman" w:cs="Times New Roman CYR"/>
              </w:rPr>
            </w:pPr>
            <w:r>
              <w:rPr>
                <w:rFonts w:eastAsia="Times New Roman" w:cs="Times New Roman CYR" w:ascii="Times New Roman" w:hAnsi="Times New Roman"/>
              </w:rPr>
              <w:t>09.02.08 Интеллектуальные интегрированные системы</w:t>
              <w:br/>
              <w:t>09.02.09 Веб-разработка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firstLine="23" w:start="10"/>
              <w:jc w:val="start"/>
              <w:rPr>
                <w:rFonts w:ascii="Times New Roman CYR" w:hAnsi="Times New Roman CYR" w:eastAsia="Times New Roman" w:cs="Times New Roman CYR"/>
              </w:rPr>
            </w:pPr>
            <w:r>
              <w:rPr>
                <w:rFonts w:eastAsia="Times New Roman" w:cs="Times New Roman CYR" w:ascii="Times New Roman" w:hAnsi="Times New Roman"/>
              </w:rPr>
              <w:t>09.02.10 Разработка компьютерных игр, дополненной и виртуальной реальности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firstLine="23" w:start="10"/>
              <w:jc w:val="start"/>
              <w:rPr>
                <w:rFonts w:ascii="Times New Roman CYR" w:hAnsi="Times New Roman CYR" w:eastAsia="Times New Roman" w:cs="Times New Roman CYR"/>
              </w:rPr>
            </w:pPr>
            <w:r>
              <w:rPr>
                <w:rFonts w:eastAsia="Times New Roman" w:cs="Times New Roman CYR" w:ascii="Times New Roman" w:hAnsi="Times New Roman"/>
              </w:rPr>
              <w:t>09.02.11 Разработка и управление программным обеспечением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firstLine="23" w:start="10"/>
              <w:jc w:val="start"/>
              <w:rPr>
                <w:rFonts w:ascii="Times New Roman CYR" w:hAnsi="Times New Roman CYR" w:eastAsia="Times New Roman" w:cs="Times New Roman CYR"/>
              </w:rPr>
            </w:pPr>
            <w:r>
              <w:rPr>
                <w:rFonts w:eastAsia="Times New Roman" w:cs="Times New Roman CYR" w:ascii="Times New Roman" w:hAnsi="Times New Roman"/>
              </w:rPr>
              <w:t>09.02.12 Техническая эксплуатация и сопровождение информационных систем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firstLine="23" w:start="10"/>
              <w:jc w:val="start"/>
              <w:rPr>
                <w:rFonts w:ascii="Times New Roman CYR" w:hAnsi="Times New Roman CYR" w:eastAsia="Times New Roman" w:cs="Times New Roman CYR"/>
              </w:rPr>
            </w:pPr>
            <w:r>
              <w:rPr>
                <w:rFonts w:eastAsia="Times New Roman" w:cs="Times New Roman CYR" w:ascii="Times New Roman" w:hAnsi="Times New Roman"/>
              </w:rPr>
              <w:t>09.02.13 Интеграция решений с применением технологий искусственного интеллекта</w:t>
            </w:r>
          </w:p>
        </w:tc>
        <w:tc>
          <w:tcPr>
            <w:tcW w:w="4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 New Roman CYR" w:hAnsi="Times New Roman CYR" w:eastAsia="Times New Roman" w:cs="Times New Roman CYR"/>
              </w:rPr>
            </w:pPr>
            <w:r>
              <w:rPr>
                <w:rFonts w:eastAsia="Times New Roman" w:cs="Times New Roman CYR" w:ascii="Times New Roman" w:hAnsi="Times New Roman"/>
              </w:rPr>
              <w:t>09.03.02 Информационные системы и технологии</w:t>
            </w:r>
          </w:p>
        </w:tc>
      </w:tr>
      <w:tr>
        <w:trPr>
          <w:trHeight w:val="567" w:hRule="atLeast"/>
        </w:trPr>
        <w:tc>
          <w:tcPr>
            <w:tcW w:w="59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firstLine="23" w:start="10"/>
              <w:jc w:val="start"/>
              <w:rPr>
                <w:rFonts w:ascii="Times New Roman CYR" w:hAnsi="Times New Roman CYR" w:eastAsia="Times New Roman" w:cs="Times New Roman CYR"/>
              </w:rPr>
            </w:pPr>
            <w:r>
              <w:rPr>
                <w:rFonts w:eastAsia="Times New Roman" w:cs="Times New Roman CYR" w:ascii="Times New Roman" w:hAnsi="Times New Roman"/>
              </w:rPr>
              <w:t>09.02.01 Компьютерные системы и комплексы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firstLine="23" w:start="10"/>
              <w:jc w:val="start"/>
              <w:rPr>
                <w:rFonts w:ascii="Times New Roman CYR" w:hAnsi="Times New Roman CYR" w:eastAsia="Times New Roman" w:cs="Times New Roman CYR"/>
              </w:rPr>
            </w:pPr>
            <w:r>
              <w:rPr>
                <w:rFonts w:eastAsia="Times New Roman" w:cs="Times New Roman CYR" w:ascii="Times New Roman" w:hAnsi="Times New Roman"/>
              </w:rPr>
              <w:t>09.02.06 Сетевое и системное администрирование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firstLine="23" w:start="10"/>
              <w:jc w:val="start"/>
              <w:rPr>
                <w:rFonts w:ascii="Times New Roman CYR" w:hAnsi="Times New Roman CYR" w:eastAsia="Times New Roman" w:cs="Times New Roman CYR"/>
              </w:rPr>
            </w:pPr>
            <w:r>
              <w:rPr>
                <w:rFonts w:eastAsia="Times New Roman" w:cs="Times New Roman CYR" w:ascii="Times New Roman" w:hAnsi="Times New Roman"/>
              </w:rPr>
              <w:t>09.02.07 Информационные системы и программирование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firstLine="23" w:start="10"/>
              <w:jc w:val="start"/>
              <w:rPr>
                <w:rFonts w:ascii="Times New Roman CYR" w:hAnsi="Times New Roman CYR" w:eastAsia="Times New Roman" w:cs="Times New Roman CYR"/>
              </w:rPr>
            </w:pPr>
            <w:r>
              <w:rPr>
                <w:rFonts w:eastAsia="Times New Roman" w:cs="Times New Roman CYR" w:ascii="Times New Roman" w:hAnsi="Times New Roman"/>
              </w:rPr>
              <w:t>09.02.08 Интеллектуальные интегрированные системы</w:t>
              <w:br/>
              <w:t>09.02.09 Веб-разработка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firstLine="23" w:start="10"/>
              <w:jc w:val="start"/>
              <w:rPr>
                <w:rFonts w:ascii="Times New Roman CYR" w:hAnsi="Times New Roman CYR" w:eastAsia="Times New Roman" w:cs="Times New Roman CYR"/>
              </w:rPr>
            </w:pPr>
            <w:r>
              <w:rPr>
                <w:rFonts w:eastAsia="Times New Roman" w:cs="Times New Roman CYR" w:ascii="Times New Roman" w:hAnsi="Times New Roman"/>
              </w:rPr>
              <w:t>09.02.10 Разработка компьютерных игр, дополненной и виртуальной реальности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firstLine="23" w:start="10"/>
              <w:jc w:val="start"/>
              <w:rPr>
                <w:rFonts w:ascii="Times New Roman CYR" w:hAnsi="Times New Roman CYR" w:eastAsia="Times New Roman" w:cs="Times New Roman CYR"/>
              </w:rPr>
            </w:pPr>
            <w:r>
              <w:rPr>
                <w:rFonts w:eastAsia="Times New Roman" w:cs="Times New Roman CYR" w:ascii="Times New Roman" w:hAnsi="Times New Roman"/>
              </w:rPr>
              <w:t>09.02.11 Разработка и управление программным обеспечением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firstLine="23" w:start="10"/>
              <w:jc w:val="start"/>
              <w:rPr>
                <w:rFonts w:ascii="Times New Roman CYR" w:hAnsi="Times New Roman CYR" w:eastAsia="Times New Roman" w:cs="Times New Roman CYR"/>
              </w:rPr>
            </w:pPr>
            <w:r>
              <w:rPr>
                <w:rFonts w:eastAsia="Times New Roman" w:cs="Times New Roman CYR" w:ascii="Times New Roman" w:hAnsi="Times New Roman"/>
              </w:rPr>
              <w:t>09.02.12 Техническая эксплуатация и сопровождение информационных систем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firstLine="23" w:start="10"/>
              <w:jc w:val="start"/>
              <w:rPr>
                <w:rFonts w:ascii="Times New Roman CYR" w:hAnsi="Times New Roman CYR" w:eastAsia="Times New Roman" w:cs="Times New Roman CYR"/>
              </w:rPr>
            </w:pPr>
            <w:r>
              <w:rPr>
                <w:rFonts w:eastAsia="Times New Roman" w:cs="Times New Roman CYR" w:ascii="Times New Roman" w:hAnsi="Times New Roman"/>
              </w:rPr>
              <w:t>09.02.13 Интеграция решений с применением технологий искусственного интеллекта</w:t>
            </w:r>
          </w:p>
        </w:tc>
        <w:tc>
          <w:tcPr>
            <w:tcW w:w="4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 New Roman CYR" w:hAnsi="Times New Roman CYR" w:eastAsia="Times New Roman" w:cs="Times New Roman CYR"/>
              </w:rPr>
            </w:pPr>
            <w:r>
              <w:rPr>
                <w:rFonts w:eastAsia="Times New Roman" w:cs="Times New Roman CYR" w:ascii="Times New Roman" w:hAnsi="Times New Roman"/>
              </w:rPr>
              <w:t>09.03.03 Прикладная информатика</w:t>
            </w:r>
          </w:p>
        </w:tc>
      </w:tr>
      <w:tr>
        <w:trPr>
          <w:trHeight w:val="567" w:hRule="atLeast"/>
        </w:trPr>
        <w:tc>
          <w:tcPr>
            <w:tcW w:w="59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firstLine="23" w:start="10"/>
              <w:jc w:val="start"/>
              <w:rPr>
                <w:rFonts w:ascii="Times New Roman CYR" w:hAnsi="Times New Roman CYR" w:eastAsia="Times New Roman" w:cs="Times New Roman CYR"/>
              </w:rPr>
            </w:pPr>
            <w:r>
              <w:rPr>
                <w:rFonts w:eastAsia="Times New Roman" w:cs="Times New Roman CYR" w:ascii="Times New Roman" w:hAnsi="Times New Roman"/>
              </w:rPr>
              <w:t>09.02.07 Информационные системы и программирование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firstLine="23" w:start="10"/>
              <w:jc w:val="start"/>
              <w:rPr>
                <w:rFonts w:ascii="Times New Roman CYR" w:hAnsi="Times New Roman CYR" w:eastAsia="Times New Roman" w:cs="Times New Roman CYR"/>
              </w:rPr>
            </w:pPr>
            <w:r>
              <w:rPr>
                <w:rFonts w:eastAsia="Times New Roman" w:cs="Times New Roman CYR" w:ascii="Times New Roman" w:hAnsi="Times New Roman"/>
              </w:rPr>
              <w:t>09.02.06 Сетевое и системное администрирование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firstLine="23" w:start="10"/>
              <w:jc w:val="start"/>
              <w:rPr>
                <w:rFonts w:ascii="Times New Roman CYR" w:hAnsi="Times New Roman CYR" w:eastAsia="Times New Roman" w:cs="Times New Roman CYR"/>
              </w:rPr>
            </w:pPr>
            <w:r>
              <w:rPr>
                <w:rFonts w:eastAsia="Times New Roman" w:cs="Times New Roman CYR" w:ascii="Times New Roman" w:hAnsi="Times New Roman"/>
              </w:rPr>
              <w:t>10.02.04 Обеспечение информационной безопасности телекоммуникационных систем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firstLine="23" w:start="10"/>
              <w:jc w:val="start"/>
              <w:rPr>
                <w:rFonts w:ascii="Times New Roman CYR" w:hAnsi="Times New Roman CYR" w:eastAsia="Times New Roman" w:cs="Times New Roman CYR"/>
              </w:rPr>
            </w:pPr>
            <w:r>
              <w:rPr>
                <w:rFonts w:eastAsia="Times New Roman" w:cs="Times New Roman CYR" w:ascii="Times New Roman" w:hAnsi="Times New Roman"/>
              </w:rPr>
              <w:t>10.02.05 Обеспечение информационной безопасности автоматизированных систем</w:t>
            </w:r>
          </w:p>
        </w:tc>
        <w:tc>
          <w:tcPr>
            <w:tcW w:w="4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 CYR" w:hAnsi="Times New Roman CYR" w:eastAsia="Times New Roman" w:cs="Times New Roman CYR"/>
              </w:rPr>
            </w:pPr>
            <w:r>
              <w:rPr>
                <w:rFonts w:eastAsia="Times New Roman" w:cs="Times New Roman CYR" w:ascii="Times New Roman" w:hAnsi="Times New Roman"/>
              </w:rPr>
              <w:t>10.03.01 Информационная безопасность</w:t>
            </w:r>
          </w:p>
        </w:tc>
      </w:tr>
      <w:tr>
        <w:trPr>
          <w:trHeight w:val="3522" w:hRule="atLeast"/>
        </w:trPr>
        <w:tc>
          <w:tcPr>
            <w:tcW w:w="59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firstLine="23" w:start="11"/>
              <w:jc w:val="start"/>
              <w:rPr>
                <w:rFonts w:ascii="Times New Roman CYR" w:hAnsi="Times New Roman CYR" w:eastAsia="Times New Roman" w:cs="Times New Roman CYR"/>
              </w:rPr>
            </w:pPr>
            <w:r>
              <w:rPr>
                <w:rFonts w:eastAsia="Times New Roman" w:cs="Times New Roman CYR" w:ascii="Times New Roman" w:hAnsi="Times New Roman"/>
              </w:rPr>
              <w:t>11.02.03 Эксплуатация оборудования радиосвязи и электрорадионавигации судов</w:t>
              <w:br/>
              <w:t>11.02.06 Техническая эксплуатация транспортного радиоэлектронного оборудования (по видам транспорта)</w:t>
              <w:br/>
              <w:t>11.02.07 Радиотехнические информационные системы</w:t>
              <w:br/>
              <w:t>11.02.12 Почтовая связь</w:t>
              <w:br/>
              <w:t>11.02.13 Твердотельная электроника</w:t>
              <w:br/>
              <w:t>11.02.15 Инфокоммуникационные сети и системы связи</w:t>
              <w:br/>
              <w:t>11.02.16 Монтаж, техническое обслуживание и ремонт электронных приборов и устройств</w:t>
              <w:br/>
              <w:t>11.02.17 Разработка электронных устройств и систем</w:t>
              <w:br/>
              <w:t xml:space="preserve">11.02.18 Системы радиосвязи, мобильной связи и телерадиовещания </w:t>
              <w:br/>
              <w:t>11.02.19 Квантовые коммуникации</w:t>
            </w:r>
          </w:p>
        </w:tc>
        <w:tc>
          <w:tcPr>
            <w:tcW w:w="4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 CYR" w:hAnsi="Times New Roman CYR" w:eastAsia="Times New Roman" w:cs="Times New Roman CYR"/>
              </w:rPr>
            </w:pPr>
            <w:r>
              <w:rPr>
                <w:rFonts w:eastAsia="Times New Roman" w:cs="Times New Roman CYR" w:ascii="Times New Roman" w:hAnsi="Times New Roman"/>
              </w:rPr>
              <w:t>11.05.01 Радиоэлектронные системы и комплексы</w:t>
            </w:r>
          </w:p>
        </w:tc>
      </w:tr>
      <w:tr>
        <w:trPr>
          <w:trHeight w:val="3108" w:hRule="atLeast"/>
        </w:trPr>
        <w:tc>
          <w:tcPr>
            <w:tcW w:w="59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 CYR" w:hAnsi="Times New Roman CYR" w:eastAsia="Times New Roman" w:cs="Times New Roman CYR"/>
              </w:rPr>
            </w:pPr>
            <w:r>
              <w:rPr>
                <w:rFonts w:eastAsia="Times New Roman" w:cs="Times New Roman CYR" w:ascii="Times New Roman" w:hAnsi="Times New Roman"/>
              </w:rPr>
              <w:t>12.02.08 Протезно-ортопедическая и реабилитационная техника</w:t>
              <w:br/>
              <w:t>15.02.03 Монтаж, техническое обслуживание и ремонт гидравлического и пневматического оборудования (по отраслям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 CYR" w:hAnsi="Times New Roman CYR" w:eastAsia="Times New Roman" w:cs="Times New Roman CYR"/>
              </w:rPr>
            </w:pPr>
            <w:r>
              <w:rPr>
                <w:rFonts w:eastAsia="Times New Roman" w:cs="Times New Roman CYR" w:ascii="Times New Roman" w:hAnsi="Times New Roman"/>
              </w:rPr>
              <w:t>15.02.04 Специальные машины и устройства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 CYR" w:hAnsi="Times New Roman CYR" w:eastAsia="Times New Roman" w:cs="Times New Roman CYR"/>
              </w:rPr>
            </w:pPr>
            <w:r>
              <w:rPr>
                <w:rFonts w:eastAsia="Times New Roman" w:cs="Times New Roman CYR" w:ascii="Times New Roman" w:hAnsi="Times New Roman"/>
              </w:rPr>
              <w:t>15.02.06 Монтаж и техническая эксплуатация холодильно-компрессорных машин и установок (по отраслям)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 CYR" w:hAnsi="Times New Roman CYR" w:eastAsia="Times New Roman" w:cs="Times New Roman CYR"/>
              </w:rPr>
            </w:pPr>
            <w:r>
              <w:rPr>
                <w:rFonts w:eastAsia="Times New Roman" w:cs="Times New Roman CYR" w:ascii="Times New Roman" w:hAnsi="Times New Roman"/>
              </w:rPr>
              <w:t>15.02.09 Аддитивные технологии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start="11"/>
              <w:jc w:val="start"/>
              <w:rPr>
                <w:rFonts w:ascii="Times New Roman CYR" w:hAnsi="Times New Roman CYR" w:eastAsia="Times New Roman" w:cs="Times New Roman CYR"/>
              </w:rPr>
            </w:pPr>
            <w:r>
              <w:rPr>
                <w:rFonts w:eastAsia="Times New Roman" w:cs="Times New Roman CYR" w:ascii="Times New Roman" w:hAnsi="Times New Roman"/>
              </w:rPr>
              <w:t>15.02.10 Мехатроника и мобильная робототехника (по отраслям)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 CYR" w:hAnsi="Times New Roman CYR" w:eastAsia="Times New Roman" w:cs="Times New Roman CYR"/>
              </w:rPr>
            </w:pPr>
            <w:r>
              <w:rPr>
                <w:rFonts w:eastAsia="Times New Roman" w:cs="Times New Roman CYR" w:ascii="Times New Roman" w:hAnsi="Times New Roman"/>
              </w:rPr>
              <w:t>15.02.16 Технология машиностроения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 CYR" w:hAnsi="Times New Roman CYR" w:eastAsia="Times New Roman" w:cs="Times New Roman CYR"/>
              </w:rPr>
            </w:pPr>
            <w:r>
              <w:rPr>
                <w:rFonts w:eastAsia="Times New Roman" w:cs="Times New Roman CYR" w:ascii="Times New Roman" w:hAnsi="Times New Roman"/>
              </w:rPr>
              <w:t>15.02.17 Монтаж, техническое обслуживание, эксплуатация и ремонт промышленного оборудования (по отраслям)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 CYR" w:hAnsi="Times New Roman CYR" w:eastAsia="Times New Roman" w:cs="Times New Roman CYR"/>
              </w:rPr>
            </w:pPr>
            <w:r>
              <w:rPr>
                <w:rFonts w:eastAsia="Times New Roman" w:cs="Times New Roman CYR" w:ascii="Times New Roman" w:hAnsi="Times New Roman"/>
              </w:rPr>
              <w:t>15.02.18 Техническая эксплуатация и обслуживание роботизированного производства (по отраслям)</w:t>
            </w:r>
          </w:p>
        </w:tc>
        <w:tc>
          <w:tcPr>
            <w:tcW w:w="4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 New Roman CYR" w:hAnsi="Times New Roman CYR" w:eastAsia="Times New Roman" w:cs="Times New Roman CYR"/>
              </w:rPr>
            </w:pPr>
            <w:r>
              <w:rPr>
                <w:rFonts w:eastAsia="Times New Roman" w:cs="Times New Roman CYR" w:ascii="Times New Roman" w:hAnsi="Times New Roman"/>
              </w:rPr>
              <w:t>15.03.05 Конструкторско-технологическое обеспечение машиностроительных производств</w:t>
              <w:br/>
            </w:r>
          </w:p>
        </w:tc>
      </w:tr>
      <w:tr>
        <w:trPr>
          <w:trHeight w:val="3108" w:hRule="atLeast"/>
        </w:trPr>
        <w:tc>
          <w:tcPr>
            <w:tcW w:w="59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 CYR" w:hAnsi="Times New Roman CYR" w:eastAsia="Times New Roman" w:cs="Times New Roman CYR"/>
              </w:rPr>
            </w:pPr>
            <w:r>
              <w:rPr>
                <w:rFonts w:eastAsia="Times New Roman" w:cs="Times New Roman CYR" w:ascii="Times New Roman" w:hAnsi="Times New Roman"/>
              </w:rPr>
              <w:t>12.02.08 Протезно-ортопедическая и реабилитационная техника</w:t>
              <w:br/>
              <w:t>15.02.03 Монтаж, техническое обслуживание и ремонт гидравлического и пневматического оборудования (по отраслям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 CYR" w:hAnsi="Times New Roman CYR" w:eastAsia="Times New Roman" w:cs="Times New Roman CYR"/>
              </w:rPr>
            </w:pPr>
            <w:r>
              <w:rPr>
                <w:rFonts w:eastAsia="Times New Roman" w:cs="Times New Roman CYR" w:ascii="Times New Roman" w:hAnsi="Times New Roman"/>
              </w:rPr>
              <w:t>15.02.04 Специальные машины и устройства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 CYR" w:hAnsi="Times New Roman CYR" w:eastAsia="Times New Roman" w:cs="Times New Roman CYR"/>
              </w:rPr>
            </w:pPr>
            <w:r>
              <w:rPr>
                <w:rFonts w:eastAsia="Times New Roman" w:cs="Times New Roman CYR" w:ascii="Times New Roman" w:hAnsi="Times New Roman"/>
              </w:rPr>
              <w:t>15.02.06 Монтаж и техническая эксплуатация холодильно-компрессорных машин и установок (по отраслям)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 CYR" w:hAnsi="Times New Roman CYR" w:eastAsia="Times New Roman" w:cs="Times New Roman CYR"/>
              </w:rPr>
            </w:pPr>
            <w:r>
              <w:rPr>
                <w:rFonts w:eastAsia="Times New Roman" w:cs="Times New Roman CYR" w:ascii="Times New Roman" w:hAnsi="Times New Roman"/>
              </w:rPr>
              <w:t>15.02.09 Аддитивные технологии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start="11"/>
              <w:jc w:val="start"/>
              <w:rPr>
                <w:rFonts w:ascii="Times New Roman CYR" w:hAnsi="Times New Roman CYR" w:eastAsia="Times New Roman" w:cs="Times New Roman CYR"/>
              </w:rPr>
            </w:pPr>
            <w:r>
              <w:rPr>
                <w:rFonts w:eastAsia="Times New Roman" w:cs="Times New Roman CYR" w:ascii="Times New Roman" w:hAnsi="Times New Roman"/>
              </w:rPr>
              <w:t>15.02.10 Мехатроника и мобильная робототехника (по отраслям)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 CYR" w:hAnsi="Times New Roman CYR" w:eastAsia="Times New Roman" w:cs="Times New Roman CYR"/>
              </w:rPr>
            </w:pPr>
            <w:r>
              <w:rPr>
                <w:rFonts w:eastAsia="Times New Roman" w:cs="Times New Roman CYR" w:ascii="Times New Roman" w:hAnsi="Times New Roman"/>
              </w:rPr>
              <w:t>15.02.16 Технология машиностроения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 CYR" w:hAnsi="Times New Roman CYR" w:eastAsia="Times New Roman" w:cs="Times New Roman CYR"/>
              </w:rPr>
            </w:pPr>
            <w:r>
              <w:rPr>
                <w:rFonts w:eastAsia="Times New Roman" w:cs="Times New Roman CYR" w:ascii="Times New Roman" w:hAnsi="Times New Roman"/>
              </w:rPr>
              <w:t>15.02.17 Монтаж, техническое обслуживание, эксплуатация и ремонт промышленного оборудования (по отраслям)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 CYR" w:hAnsi="Times New Roman CYR" w:eastAsia="Times New Roman" w:cs="Times New Roman CYR"/>
              </w:rPr>
            </w:pPr>
            <w:r>
              <w:rPr>
                <w:rFonts w:eastAsia="Times New Roman" w:cs="Times New Roman CYR" w:ascii="Times New Roman" w:hAnsi="Times New Roman"/>
              </w:rPr>
              <w:t>15.02.18 Техническая эксплуатация и обслуживание роботизированного производства (по отраслям)</w:t>
            </w:r>
          </w:p>
        </w:tc>
        <w:tc>
          <w:tcPr>
            <w:tcW w:w="4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 New Roman CYR" w:hAnsi="Times New Roman CYR" w:eastAsia="Times New Roman" w:cs="Times New Roman CYR"/>
              </w:rPr>
            </w:pPr>
            <w:r>
              <w:rPr>
                <w:rFonts w:eastAsia="Times New Roman" w:cs="Times New Roman CYR" w:ascii="Times New Roman" w:hAnsi="Times New Roman"/>
              </w:rPr>
              <w:t>15.03.06 Мехатроника и робототехника</w:t>
            </w:r>
          </w:p>
        </w:tc>
      </w:tr>
      <w:tr>
        <w:trPr>
          <w:trHeight w:val="567" w:hRule="atLeast"/>
        </w:trPr>
        <w:tc>
          <w:tcPr>
            <w:tcW w:w="59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ind w:firstLine="23" w:start="11"/>
              <w:jc w:val="start"/>
              <w:rPr>
                <w:rFonts w:ascii="Times New Roman CYR" w:hAnsi="Times New Roman CYR" w:eastAsia="Times New Roman" w:cs="Times New Roman CYR"/>
              </w:rPr>
            </w:pPr>
            <w:r>
              <w:rPr>
                <w:rFonts w:eastAsia="Times New Roman" w:cs="Times New Roman CYR" w:ascii="Times New Roman" w:hAnsi="Times New Roman"/>
              </w:rPr>
              <w:t>24.02.01 Производство летательных аппаратов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firstLine="23" w:start="10"/>
              <w:jc w:val="start"/>
              <w:rPr>
                <w:rFonts w:ascii="Times New Roman CYR" w:hAnsi="Times New Roman CYR" w:eastAsia="Times New Roman" w:cs="Times New Roman CYR"/>
              </w:rPr>
            </w:pPr>
            <w:r>
              <w:rPr>
                <w:rFonts w:eastAsia="Times New Roman" w:cs="Times New Roman CYR" w:ascii="Times New Roman" w:hAnsi="Times New Roman"/>
              </w:rPr>
              <w:t>24.02.02 Производство авиационных двигателей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firstLine="23" w:start="10"/>
              <w:jc w:val="start"/>
              <w:rPr>
                <w:rFonts w:ascii="Times New Roman CYR" w:hAnsi="Times New Roman CYR" w:eastAsia="Times New Roman" w:cs="Times New Roman CYR"/>
              </w:rPr>
            </w:pPr>
            <w:r>
              <w:rPr>
                <w:rFonts w:eastAsia="Times New Roman" w:cs="Times New Roman CYR" w:ascii="Times New Roman" w:hAnsi="Times New Roman"/>
              </w:rPr>
              <w:t>24.02.04 Радиотехнические комплексы и системы управления космических летательных аппаратов</w:t>
            </w:r>
          </w:p>
        </w:tc>
        <w:tc>
          <w:tcPr>
            <w:tcW w:w="4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end="-108"/>
              <w:jc w:val="start"/>
              <w:rPr>
                <w:rFonts w:ascii="Times New Roman CYR" w:hAnsi="Times New Roman CYR" w:eastAsia="Times New Roman" w:cs="Times New Roman CYR"/>
              </w:rPr>
            </w:pPr>
            <w:r>
              <w:rPr>
                <w:rFonts w:eastAsia="Times New Roman" w:cs="Times New Roman CYR" w:ascii="Times New Roman" w:hAnsi="Times New Roman"/>
              </w:rPr>
              <w:t>24.05.01 Проектирование, производство и эксплуатация ракет и ракетно-космических комплексов</w:t>
            </w:r>
          </w:p>
        </w:tc>
      </w:tr>
      <w:tr>
        <w:trPr>
          <w:trHeight w:val="567" w:hRule="atLeast"/>
        </w:trPr>
        <w:tc>
          <w:tcPr>
            <w:tcW w:w="59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firstLine="23" w:start="10"/>
              <w:jc w:val="start"/>
              <w:rPr>
                <w:rFonts w:ascii="Times New Roman CYR" w:hAnsi="Times New Roman CYR" w:eastAsia="Times New Roman" w:cs="Times New Roman CYR"/>
              </w:rPr>
            </w:pPr>
            <w:r>
              <w:rPr>
                <w:rFonts w:eastAsia="Times New Roman" w:cs="Times New Roman CYR" w:ascii="Times New Roman" w:hAnsi="Times New Roman"/>
              </w:rPr>
              <w:t>38.02.01 Экономика и бухгалтерский учет (по отраслям)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firstLine="23" w:start="10"/>
              <w:jc w:val="start"/>
              <w:rPr>
                <w:rFonts w:ascii="Times New Roman CYR" w:hAnsi="Times New Roman CYR" w:eastAsia="Times New Roman" w:cs="Times New Roman CYR"/>
              </w:rPr>
            </w:pPr>
            <w:r>
              <w:rPr>
                <w:rFonts w:eastAsia="Times New Roman" w:cs="Times New Roman CYR" w:ascii="Times New Roman" w:hAnsi="Times New Roman"/>
              </w:rPr>
              <w:t>38.02.02 Страховое дело (по отраслям)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firstLine="23" w:start="10"/>
              <w:jc w:val="start"/>
              <w:rPr>
                <w:rFonts w:ascii="Times New Roman CYR" w:hAnsi="Times New Roman CYR" w:eastAsia="Times New Roman" w:cs="Times New Roman CYR"/>
              </w:rPr>
            </w:pPr>
            <w:r>
              <w:rPr>
                <w:rFonts w:eastAsia="Times New Roman" w:cs="Times New Roman CYR" w:ascii="Times New Roman" w:hAnsi="Times New Roman"/>
              </w:rPr>
              <w:t>38.02.06 Финансы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firstLine="23" w:start="10"/>
              <w:jc w:val="start"/>
              <w:rPr>
                <w:rFonts w:ascii="Times New Roman CYR" w:hAnsi="Times New Roman CYR" w:eastAsia="Times New Roman" w:cs="Times New Roman CYR"/>
              </w:rPr>
            </w:pPr>
            <w:r>
              <w:rPr>
                <w:rFonts w:eastAsia="Times New Roman" w:cs="Times New Roman CYR" w:ascii="Times New Roman" w:hAnsi="Times New Roman"/>
              </w:rPr>
              <w:t>38.02.07 Банковское дело</w:t>
            </w:r>
          </w:p>
        </w:tc>
        <w:tc>
          <w:tcPr>
            <w:tcW w:w="4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 CYR" w:hAnsi="Times New Roman CYR" w:eastAsia="Times New Roman" w:cs="Times New Roman CYR"/>
              </w:rPr>
            </w:pPr>
            <w:r>
              <w:rPr>
                <w:rFonts w:eastAsia="Times New Roman" w:cs="Times New Roman CYR" w:ascii="Times New Roman" w:hAnsi="Times New Roman"/>
              </w:rPr>
              <w:t>38.03.01 Экономика</w:t>
            </w:r>
          </w:p>
        </w:tc>
      </w:tr>
      <w:tr>
        <w:trPr>
          <w:trHeight w:val="567" w:hRule="atLeast"/>
        </w:trPr>
        <w:tc>
          <w:tcPr>
            <w:tcW w:w="59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firstLine="23" w:start="10"/>
              <w:jc w:val="start"/>
              <w:rPr>
                <w:rFonts w:ascii="Times New Roman CYR" w:hAnsi="Times New Roman CYR" w:eastAsia="Times New Roman" w:cs="Times New Roman CYR"/>
              </w:rPr>
            </w:pPr>
            <w:r>
              <w:rPr>
                <w:rFonts w:eastAsia="Times New Roman" w:cs="Times New Roman CYR" w:ascii="Times New Roman" w:hAnsi="Times New Roman"/>
              </w:rPr>
              <w:t>38.02.01 Экономика и бухгалтерский учет (по отраслям)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firstLine="23" w:start="10"/>
              <w:jc w:val="start"/>
              <w:rPr>
                <w:rFonts w:ascii="Times New Roman CYR" w:hAnsi="Times New Roman CYR" w:eastAsia="Times New Roman" w:cs="Times New Roman CYR"/>
              </w:rPr>
            </w:pPr>
            <w:r>
              <w:rPr>
                <w:rFonts w:eastAsia="Times New Roman" w:cs="Times New Roman CYR" w:ascii="Times New Roman" w:hAnsi="Times New Roman"/>
              </w:rPr>
              <w:t>38.02.02 Страховое дело (по отраслям)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firstLine="23" w:start="10"/>
              <w:jc w:val="start"/>
              <w:rPr>
                <w:rFonts w:ascii="Times New Roman CYR" w:hAnsi="Times New Roman CYR" w:eastAsia="Times New Roman" w:cs="Times New Roman CYR"/>
              </w:rPr>
            </w:pPr>
            <w:r>
              <w:rPr>
                <w:rFonts w:eastAsia="Times New Roman" w:cs="Times New Roman CYR" w:ascii="Times New Roman" w:hAnsi="Times New Roman"/>
              </w:rPr>
              <w:t>38.02.06 Финансы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firstLine="23" w:start="10"/>
              <w:jc w:val="start"/>
              <w:rPr>
                <w:rFonts w:ascii="Times New Roman CYR" w:hAnsi="Times New Roman CYR" w:eastAsia="Times New Roman" w:cs="Times New Roman CYR"/>
              </w:rPr>
            </w:pPr>
            <w:r>
              <w:rPr>
                <w:rFonts w:eastAsia="Times New Roman" w:cs="Times New Roman CYR" w:ascii="Times New Roman" w:hAnsi="Times New Roman"/>
              </w:rPr>
              <w:t>38.02.07 Банковское дело</w:t>
            </w:r>
          </w:p>
        </w:tc>
        <w:tc>
          <w:tcPr>
            <w:tcW w:w="4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 CYR" w:hAnsi="Times New Roman CYR" w:eastAsia="Times New Roman" w:cs="Times New Roman CYR"/>
              </w:rPr>
            </w:pPr>
            <w:r>
              <w:rPr>
                <w:rFonts w:eastAsia="Times New Roman" w:cs="Times New Roman CYR" w:ascii="Times New Roman" w:hAnsi="Times New Roman"/>
              </w:rPr>
              <w:t>38.03.05 Бизнес-информатика</w:t>
            </w:r>
          </w:p>
        </w:tc>
      </w:tr>
      <w:tr>
        <w:trPr>
          <w:trHeight w:val="294" w:hRule="atLeast"/>
        </w:trPr>
        <w:tc>
          <w:tcPr>
            <w:tcW w:w="59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before="0" w:after="0"/>
              <w:ind w:firstLine="23" w:start="11"/>
              <w:jc w:val="start"/>
              <w:rPr>
                <w:rFonts w:ascii="Times New Roman CYR" w:hAnsi="Times New Roman CYR" w:eastAsia="Times New Roman" w:cs="Times New Roman CYR"/>
              </w:rPr>
            </w:pPr>
            <w:r>
              <w:rPr>
                <w:rFonts w:eastAsia="Times New Roman" w:cs="Times New Roman CYR" w:ascii="Times New Roman" w:hAnsi="Times New Roman"/>
              </w:rPr>
              <w:t xml:space="preserve">42.02.01 Реклама </w:t>
            </w:r>
          </w:p>
          <w:p>
            <w:pPr>
              <w:pStyle w:val="Normal"/>
              <w:widowControl w:val="false"/>
              <w:bidi w:val="0"/>
              <w:spacing w:before="0" w:after="0"/>
              <w:ind w:firstLine="23" w:start="11"/>
              <w:jc w:val="start"/>
              <w:rPr>
                <w:rFonts w:ascii="Times New Roman CYR" w:hAnsi="Times New Roman CYR" w:eastAsia="Times New Roman" w:cs="Times New Roman CYR"/>
              </w:rPr>
            </w:pPr>
            <w:r>
              <w:rPr>
                <w:rFonts w:eastAsia="Times New Roman" w:cs="Times New Roman CYR" w:ascii="Times New Roman" w:hAnsi="Times New Roman"/>
              </w:rPr>
              <w:t>42.02.02 Издательское дело</w:t>
            </w:r>
          </w:p>
        </w:tc>
        <w:tc>
          <w:tcPr>
            <w:tcW w:w="4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before="0" w:after="0"/>
              <w:jc w:val="start"/>
              <w:rPr>
                <w:rFonts w:ascii="Times New Roman CYR" w:hAnsi="Times New Roman CYR" w:eastAsia="Times New Roman" w:cs="Times New Roman CYR"/>
              </w:rPr>
            </w:pPr>
            <w:r>
              <w:rPr>
                <w:rFonts w:eastAsia="Times New Roman" w:cs="Times New Roman CYR" w:ascii="Times New Roman" w:hAnsi="Times New Roman"/>
              </w:rPr>
              <w:t>42.03.01 Реклама и связи с общественностью</w:t>
            </w:r>
          </w:p>
        </w:tc>
      </w:tr>
    </w:tbl>
    <w:p>
      <w:pPr>
        <w:pStyle w:val="Normal"/>
        <w:bidi w:val="0"/>
        <w:spacing w:lineRule="auto" w:line="240" w:beforeAutospacing="1" w:after="0"/>
        <w:jc w:val="end"/>
        <w:rPr>
          <w:rFonts w:ascii="Times New Roman" w:hAnsi="Times New Roman" w:eastAsia="Times New Roman"/>
          <w:b/>
          <w:sz w:val="24"/>
          <w:szCs w:val="24"/>
          <w:highlight w:val="green"/>
        </w:rPr>
      </w:pPr>
      <w:r>
        <w:rPr>
          <w:rFonts w:eastAsia="Times New Roman" w:ascii="Times New Roman" w:hAnsi="Times New Roman"/>
          <w:b/>
          <w:sz w:val="24"/>
          <w:szCs w:val="24"/>
          <w:highlight w:val="green"/>
        </w:rPr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start"/>
        <w:rPr>
          <w:b/>
          <w:sz w:val="28"/>
          <w:szCs w:val="28"/>
        </w:rPr>
      </w:pPr>
      <w:r>
        <w:rPr>
          <w:rFonts w:ascii="Times New Roman" w:hAnsi="Times New Roman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/>
    <w:family w:val="roman"/>
    <w:pitch w:val="variable"/>
  </w:font>
  <w:font w:name="Times New Roman CYR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5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onsPlusNormal">
    <w:name w:val="ConsPlusNormal"/>
    <w:qFormat/>
    <w:pPr>
      <w:widowControl w:val="false"/>
      <w:bidi w:val="0"/>
      <w:spacing w:before="0" w:after="0"/>
      <w:jc w:val="start"/>
    </w:pPr>
    <w:rPr>
      <w:rFonts w:eastAsia="宋体" w:eastAsiaTheme="minorEastAsia" w:ascii="Liberation Serif" w:hAnsi="Liberation Serif" w:cs="Arial Unicode MS"/>
      <w:color w:val="auto"/>
      <w:kern w:val="2"/>
      <w:sz w:val="24"/>
      <w:szCs w:val="24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41</TotalTime>
  <Application>LibreOffice/7.6.0.3$MacOSX_AARCH64 LibreOffice_project/69edd8b8ebc41d00b4de3915dc82f8f0fc3b6265</Application>
  <AppVersion>15.0000</AppVersion>
  <Pages>5</Pages>
  <Words>1116</Words>
  <Characters>8519</Characters>
  <CharactersWithSpaces>9405</CharactersWithSpaces>
  <Paragraphs>258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2026-01-20T17:46:26Z</dcterms:created>
  <dc:creator/>
  <dc:description/>
  <dc:language>ru-RU</dc:language>
  <cp:lastModifiedBy/>
  <dcterms:modified xsi:type="dcterms:W3CDTF">2026-01-20T18:27:37Z</dcterms:modified>
  <cp:revision>2</cp:revision>
  <dc:subject/>
  <dc:title/>
</cp:coreProperties>
</file>