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A2" w:rsidRPr="00F119A2" w:rsidRDefault="00F119A2" w:rsidP="00F11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A2">
        <w:rPr>
          <w:rFonts w:ascii="Times New Roman" w:hAnsi="Times New Roman" w:cs="Times New Roman"/>
          <w:b/>
          <w:sz w:val="24"/>
          <w:szCs w:val="24"/>
        </w:rPr>
        <w:t xml:space="preserve">Новые поступления учебной литературы </w:t>
      </w:r>
      <w:proofErr w:type="gramStart"/>
      <w:r w:rsidRPr="00F119A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F119A2">
        <w:rPr>
          <w:rFonts w:ascii="Times New Roman" w:hAnsi="Times New Roman" w:cs="Times New Roman"/>
          <w:b/>
          <w:sz w:val="24"/>
          <w:szCs w:val="24"/>
        </w:rPr>
        <w:t xml:space="preserve"> ВО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76"/>
        <w:gridCol w:w="1980"/>
        <w:gridCol w:w="6060"/>
        <w:gridCol w:w="989"/>
      </w:tblGrid>
      <w:tr w:rsidR="00F119A2" w:rsidRPr="00F119A2" w:rsidTr="00B87984">
        <w:tc>
          <w:tcPr>
            <w:tcW w:w="576" w:type="dxa"/>
          </w:tcPr>
          <w:p w:rsidR="00F119A2" w:rsidRPr="00F119A2" w:rsidRDefault="00F119A2" w:rsidP="0094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F119A2" w:rsidRPr="00F119A2" w:rsidRDefault="00F119A2" w:rsidP="0094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060" w:type="dxa"/>
          </w:tcPr>
          <w:p w:rsidR="00F119A2" w:rsidRPr="00F119A2" w:rsidRDefault="00F119A2" w:rsidP="0094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год издания</w:t>
            </w:r>
          </w:p>
        </w:tc>
        <w:tc>
          <w:tcPr>
            <w:tcW w:w="989" w:type="dxa"/>
          </w:tcPr>
          <w:p w:rsidR="00F119A2" w:rsidRPr="00F119A2" w:rsidRDefault="00F119A2" w:rsidP="0094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119A2" w:rsidRPr="00F119A2" w:rsidTr="00B87984">
        <w:trPr>
          <w:trHeight w:val="668"/>
        </w:trPr>
        <w:tc>
          <w:tcPr>
            <w:tcW w:w="576" w:type="dxa"/>
          </w:tcPr>
          <w:p w:rsidR="00F119A2" w:rsidRPr="00F119A2" w:rsidRDefault="00F119A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F119A2" w:rsidRPr="00F119A2" w:rsidRDefault="00F119A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Сурядный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1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60" w:type="dxa"/>
          </w:tcPr>
          <w:p w:rsidR="00F119A2" w:rsidRPr="00F119A2" w:rsidRDefault="00F119A2" w:rsidP="00F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 2010. Лучший самоучитель / А.С. </w:t>
            </w: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Сурядный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. - изд. 5-е</w:t>
            </w:r>
            <w:proofErr w:type="gram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 доп. и </w:t>
            </w: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. - М.: АСТ: </w:t>
            </w: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; Владимир: ВКТ, 2011. - 512 с. - (Учебный курс). </w:t>
            </w:r>
          </w:p>
        </w:tc>
        <w:tc>
          <w:tcPr>
            <w:tcW w:w="989" w:type="dxa"/>
          </w:tcPr>
          <w:p w:rsidR="00F119A2" w:rsidRPr="00F119A2" w:rsidRDefault="00F119A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F119A2" w:rsidRPr="00F119A2" w:rsidTr="00B87984">
        <w:trPr>
          <w:trHeight w:val="691"/>
        </w:trPr>
        <w:tc>
          <w:tcPr>
            <w:tcW w:w="576" w:type="dxa"/>
          </w:tcPr>
          <w:p w:rsidR="00F119A2" w:rsidRPr="00F119A2" w:rsidRDefault="00F119A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119A2" w:rsidRPr="00F119A2" w:rsidRDefault="00F119A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Додонова И.В.</w:t>
            </w:r>
          </w:p>
        </w:tc>
        <w:tc>
          <w:tcPr>
            <w:tcW w:w="6060" w:type="dxa"/>
          </w:tcPr>
          <w:p w:rsidR="00F119A2" w:rsidRPr="00F119A2" w:rsidRDefault="00F119A2" w:rsidP="00F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обработка банковской информации</w:t>
            </w:r>
            <w:proofErr w:type="gram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И.В. Додонова, О.В. Кабанова. - М.: КНОРУС, 2014. - 170 с.</w:t>
            </w:r>
          </w:p>
        </w:tc>
        <w:tc>
          <w:tcPr>
            <w:tcW w:w="989" w:type="dxa"/>
          </w:tcPr>
          <w:p w:rsidR="00F119A2" w:rsidRPr="00F119A2" w:rsidRDefault="00F119A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F119A2" w:rsidRPr="00F119A2" w:rsidTr="00B87984">
        <w:trPr>
          <w:trHeight w:val="705"/>
        </w:trPr>
        <w:tc>
          <w:tcPr>
            <w:tcW w:w="576" w:type="dxa"/>
          </w:tcPr>
          <w:p w:rsidR="00F119A2" w:rsidRPr="00F119A2" w:rsidRDefault="00F119A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F119A2" w:rsidRPr="00F119A2" w:rsidRDefault="00F119A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Братановский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6060" w:type="dxa"/>
          </w:tcPr>
          <w:p w:rsidR="00F119A2" w:rsidRPr="00F119A2" w:rsidRDefault="00F119A2" w:rsidP="00F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  <w:proofErr w:type="gram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вузов, обучающихся по специальности "Юриспруденция" / С.Н. </w:t>
            </w: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Братановский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, А.А. Мамедов. - М.: ЮНИТИ-ДАНА, 2015. - 543с.</w:t>
            </w:r>
          </w:p>
        </w:tc>
        <w:tc>
          <w:tcPr>
            <w:tcW w:w="989" w:type="dxa"/>
          </w:tcPr>
          <w:p w:rsidR="00F119A2" w:rsidRPr="00F119A2" w:rsidRDefault="00F119A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F119A2" w:rsidRPr="00F119A2" w:rsidTr="00B87984">
        <w:trPr>
          <w:trHeight w:val="1078"/>
        </w:trPr>
        <w:tc>
          <w:tcPr>
            <w:tcW w:w="576" w:type="dxa"/>
          </w:tcPr>
          <w:p w:rsidR="00F119A2" w:rsidRPr="00F119A2" w:rsidRDefault="00F119A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F119A2" w:rsidRPr="00F119A2" w:rsidRDefault="00F119A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Конин Н.М.</w:t>
            </w:r>
          </w:p>
        </w:tc>
        <w:tc>
          <w:tcPr>
            <w:tcW w:w="6060" w:type="dxa"/>
          </w:tcPr>
          <w:p w:rsidR="00F119A2" w:rsidRPr="00F119A2" w:rsidRDefault="00F119A2" w:rsidP="00F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  <w:proofErr w:type="gram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баклавариата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 / Н.М. Конин, Е.И. </w:t>
            </w: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Маторина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Издательство </w:t>
            </w: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, 2016. - 390 с. - Серия: Бакалавр. Академический курс.</w:t>
            </w:r>
          </w:p>
        </w:tc>
        <w:tc>
          <w:tcPr>
            <w:tcW w:w="989" w:type="dxa"/>
          </w:tcPr>
          <w:p w:rsidR="00F119A2" w:rsidRPr="00F119A2" w:rsidRDefault="00F119A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F119A2" w:rsidRPr="000A3B04" w:rsidTr="00B87984">
        <w:trPr>
          <w:trHeight w:val="679"/>
        </w:trPr>
        <w:tc>
          <w:tcPr>
            <w:tcW w:w="576" w:type="dxa"/>
          </w:tcPr>
          <w:p w:rsidR="00F119A2" w:rsidRPr="00F119A2" w:rsidRDefault="00F119A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F119A2" w:rsidRPr="00F119A2" w:rsidRDefault="00F119A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Беленькая М.Н., Малиновский С.Т., Яковенко Н.В.</w:t>
            </w:r>
          </w:p>
        </w:tc>
        <w:tc>
          <w:tcPr>
            <w:tcW w:w="6060" w:type="dxa"/>
          </w:tcPr>
          <w:p w:rsidR="00F119A2" w:rsidRPr="00F119A2" w:rsidRDefault="00F119A2" w:rsidP="00F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в информационных системах. Учебное пособие для вузов. - 2-е изд., </w:t>
            </w: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. И доп. - М.: Горячая линия - Телеком, 2014. - 408 с., ил.</w:t>
            </w:r>
          </w:p>
          <w:p w:rsidR="00F119A2" w:rsidRPr="00F119A2" w:rsidRDefault="00F119A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119A2" w:rsidRPr="00F119A2" w:rsidRDefault="00F119A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F119A2" w:rsidRPr="000A3B04" w:rsidTr="00B87984">
        <w:trPr>
          <w:trHeight w:val="557"/>
        </w:trPr>
        <w:tc>
          <w:tcPr>
            <w:tcW w:w="576" w:type="dxa"/>
          </w:tcPr>
          <w:p w:rsidR="00F119A2" w:rsidRPr="00F119A2" w:rsidRDefault="00F119A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F119A2" w:rsidRPr="00F119A2" w:rsidRDefault="00F119A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060" w:type="dxa"/>
          </w:tcPr>
          <w:p w:rsidR="00F119A2" w:rsidRPr="00F119A2" w:rsidRDefault="00F119A2" w:rsidP="00F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Анализ и прогнозирование потребности в специалистах по защите информации. - М.: Горячая линия - Телеком, 2014. - 212 с., ил.</w:t>
            </w:r>
          </w:p>
        </w:tc>
        <w:tc>
          <w:tcPr>
            <w:tcW w:w="989" w:type="dxa"/>
          </w:tcPr>
          <w:p w:rsidR="00F119A2" w:rsidRPr="00F119A2" w:rsidRDefault="00F119A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F119A2" w:rsidRPr="000A3B04" w:rsidTr="00B87984">
        <w:trPr>
          <w:trHeight w:val="1133"/>
        </w:trPr>
        <w:tc>
          <w:tcPr>
            <w:tcW w:w="576" w:type="dxa"/>
          </w:tcPr>
          <w:p w:rsidR="00F119A2" w:rsidRPr="00F119A2" w:rsidRDefault="00F119A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F119A2" w:rsidRPr="00F119A2" w:rsidRDefault="00F119A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060" w:type="dxa"/>
          </w:tcPr>
          <w:p w:rsidR="00F119A2" w:rsidRPr="00F119A2" w:rsidRDefault="00F119A2" w:rsidP="00F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Анатомия центральной нервной системы и органов чувств</w:t>
            </w:r>
            <w:proofErr w:type="gram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 / И.В. </w:t>
            </w: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Ничипорук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, А.И. </w:t>
            </w: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. - М.: Издательство </w:t>
            </w: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, 2015. - 293 с. - Серия: Бакалавр. Академический курс.</w:t>
            </w:r>
          </w:p>
        </w:tc>
        <w:tc>
          <w:tcPr>
            <w:tcW w:w="989" w:type="dxa"/>
          </w:tcPr>
          <w:p w:rsidR="00F119A2" w:rsidRPr="00F119A2" w:rsidRDefault="00F119A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F119A2" w:rsidRPr="000A3B04" w:rsidTr="00B87984">
        <w:trPr>
          <w:trHeight w:val="1098"/>
        </w:trPr>
        <w:tc>
          <w:tcPr>
            <w:tcW w:w="576" w:type="dxa"/>
          </w:tcPr>
          <w:p w:rsidR="00F119A2" w:rsidRPr="00F119A2" w:rsidRDefault="00F119A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F119A2" w:rsidRPr="00F119A2" w:rsidRDefault="00F119A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F119A2" w:rsidRPr="00F119A2" w:rsidRDefault="00F119A2" w:rsidP="00BE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информационных систем: учебник для студентов учреждений высшего профессионального образования / Б.Я. Советов, А.И. </w:t>
            </w: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Водяхо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Дубенецкий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Цехановский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"Академия", 2012. - 288 с.- (Серия:</w:t>
            </w:r>
            <w:proofErr w:type="gram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989" w:type="dxa"/>
          </w:tcPr>
          <w:p w:rsidR="00F119A2" w:rsidRPr="00F119A2" w:rsidRDefault="00F119A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F119A2" w:rsidRPr="000A3B04" w:rsidTr="00B87984">
        <w:trPr>
          <w:trHeight w:val="482"/>
        </w:trPr>
        <w:tc>
          <w:tcPr>
            <w:tcW w:w="576" w:type="dxa"/>
          </w:tcPr>
          <w:p w:rsidR="00F119A2" w:rsidRPr="00BE467B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F119A2" w:rsidRPr="00BE467B" w:rsidRDefault="00BE467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Ефимов А.В., Панова Н.Г.</w:t>
            </w:r>
          </w:p>
        </w:tc>
        <w:tc>
          <w:tcPr>
            <w:tcW w:w="6060" w:type="dxa"/>
          </w:tcPr>
          <w:p w:rsidR="00F119A2" w:rsidRPr="00BE467B" w:rsidRDefault="00BE467B" w:rsidP="00BE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Архитектурная</w:t>
            </w:r>
            <w:proofErr w:type="gram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 // Учебное пособие. - </w:t>
            </w:r>
            <w:proofErr w:type="spell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М.БуксМАрт</w:t>
            </w:r>
            <w:proofErr w:type="spell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, 2014. - 136 с.</w:t>
            </w:r>
          </w:p>
        </w:tc>
        <w:tc>
          <w:tcPr>
            <w:tcW w:w="989" w:type="dxa"/>
          </w:tcPr>
          <w:p w:rsidR="00F119A2" w:rsidRPr="00BE467B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F119A2" w:rsidRPr="000A3B04" w:rsidTr="00B87984">
        <w:trPr>
          <w:trHeight w:val="843"/>
        </w:trPr>
        <w:tc>
          <w:tcPr>
            <w:tcW w:w="576" w:type="dxa"/>
          </w:tcPr>
          <w:p w:rsidR="00F119A2" w:rsidRPr="00BE467B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F119A2" w:rsidRPr="00BE467B" w:rsidRDefault="00F119A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F119A2" w:rsidRPr="00BE467B" w:rsidRDefault="00BE467B" w:rsidP="00BE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Аудит: Учебник для бакалавров / А.Е. </w:t>
            </w:r>
            <w:proofErr w:type="spell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Суглобов</w:t>
            </w:r>
            <w:proofErr w:type="spell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, Б.Т. </w:t>
            </w:r>
            <w:proofErr w:type="spell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Жарылгасова</w:t>
            </w:r>
            <w:proofErr w:type="spell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, В.Ю. Савин и др.; под ред. д.э.н., проф. А.Е. </w:t>
            </w:r>
            <w:proofErr w:type="spell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Суглобова</w:t>
            </w:r>
            <w:proofErr w:type="spell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. - М.: Издательско-торговая корпорация "Дашков и К", 2015. - 368 с.</w:t>
            </w:r>
          </w:p>
        </w:tc>
        <w:tc>
          <w:tcPr>
            <w:tcW w:w="989" w:type="dxa"/>
          </w:tcPr>
          <w:p w:rsidR="00F119A2" w:rsidRPr="00BE467B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F119A2" w:rsidRPr="000A3B04" w:rsidTr="00B87984">
        <w:trPr>
          <w:trHeight w:val="757"/>
        </w:trPr>
        <w:tc>
          <w:tcPr>
            <w:tcW w:w="576" w:type="dxa"/>
          </w:tcPr>
          <w:p w:rsidR="00F119A2" w:rsidRPr="00BE467B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F119A2" w:rsidRPr="00BE467B" w:rsidRDefault="00BE467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Халилов Ш.А., Маликов А.Н., </w:t>
            </w:r>
            <w:proofErr w:type="spell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Гневанов</w:t>
            </w:r>
            <w:proofErr w:type="spell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6060" w:type="dxa"/>
          </w:tcPr>
          <w:p w:rsidR="00F119A2" w:rsidRPr="00BE467B" w:rsidRDefault="00BE467B" w:rsidP="00BE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жизнедеятельности: учебное пособие / под ред. Ш.А. Халилова. - М.:ИД "ФОРУМ"</w:t>
            </w:r>
            <w:proofErr w:type="gram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2014. - 576 с.: ил. - (Высшее образование).</w:t>
            </w:r>
          </w:p>
        </w:tc>
        <w:tc>
          <w:tcPr>
            <w:tcW w:w="989" w:type="dxa"/>
          </w:tcPr>
          <w:p w:rsidR="00F119A2" w:rsidRPr="00BE467B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30 экз.</w:t>
            </w:r>
          </w:p>
        </w:tc>
      </w:tr>
      <w:tr w:rsidR="00F119A2" w:rsidRPr="000A3B04" w:rsidTr="00B87984">
        <w:trPr>
          <w:trHeight w:val="710"/>
        </w:trPr>
        <w:tc>
          <w:tcPr>
            <w:tcW w:w="576" w:type="dxa"/>
          </w:tcPr>
          <w:p w:rsidR="00F119A2" w:rsidRPr="00BE467B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F119A2" w:rsidRPr="00BE467B" w:rsidRDefault="00BE467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Л.Л., </w:t>
            </w:r>
            <w:proofErr w:type="spell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Персиянов</w:t>
            </w:r>
            <w:proofErr w:type="spell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060" w:type="dxa"/>
          </w:tcPr>
          <w:p w:rsidR="00F119A2" w:rsidRPr="00BE467B" w:rsidRDefault="00BE467B" w:rsidP="00BE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жизнедеятельности: Учебное пособие. - </w:t>
            </w:r>
            <w:proofErr w:type="gram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М.: ИНФРА-М, 2014. - 297 с. - (Высшее образование:</w:t>
            </w:r>
            <w:proofErr w:type="gram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989" w:type="dxa"/>
          </w:tcPr>
          <w:p w:rsidR="00F119A2" w:rsidRPr="00BE467B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20 экз.</w:t>
            </w:r>
          </w:p>
        </w:tc>
      </w:tr>
      <w:tr w:rsidR="00F119A2" w:rsidRPr="000A3B04" w:rsidTr="00B87984">
        <w:trPr>
          <w:trHeight w:val="977"/>
        </w:trPr>
        <w:tc>
          <w:tcPr>
            <w:tcW w:w="576" w:type="dxa"/>
          </w:tcPr>
          <w:p w:rsidR="00F119A2" w:rsidRPr="00BE467B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F119A2" w:rsidRPr="00BE467B" w:rsidRDefault="00BE467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Гамза</w:t>
            </w:r>
            <w:proofErr w:type="spell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060" w:type="dxa"/>
          </w:tcPr>
          <w:p w:rsidR="00F119A2" w:rsidRPr="00BE467B" w:rsidRDefault="00BE467B" w:rsidP="00BE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Безопасность банковской деятельности</w:t>
            </w:r>
            <w:proofErr w:type="gram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В.А. </w:t>
            </w:r>
            <w:proofErr w:type="spell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Гамза</w:t>
            </w:r>
            <w:proofErr w:type="spell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, И.Б. Ткачук, И.М. </w:t>
            </w:r>
            <w:proofErr w:type="spell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Издательство </w:t>
            </w:r>
            <w:proofErr w:type="spell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, 2015. - 513 с. - серия: Бакалавр. Базовый курс.</w:t>
            </w:r>
          </w:p>
        </w:tc>
        <w:tc>
          <w:tcPr>
            <w:tcW w:w="989" w:type="dxa"/>
          </w:tcPr>
          <w:p w:rsidR="00F119A2" w:rsidRPr="00BE467B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8 экз.</w:t>
            </w:r>
          </w:p>
        </w:tc>
      </w:tr>
      <w:tr w:rsidR="00BE467B" w:rsidRPr="000A3B04" w:rsidTr="00B87984">
        <w:trPr>
          <w:trHeight w:val="698"/>
        </w:trPr>
        <w:tc>
          <w:tcPr>
            <w:tcW w:w="576" w:type="dxa"/>
          </w:tcPr>
          <w:p w:rsidR="00BE467B" w:rsidRPr="00BE467B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0" w:type="dxa"/>
          </w:tcPr>
          <w:p w:rsidR="00BE467B" w:rsidRPr="00BE467B" w:rsidRDefault="00BE467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Ерохин В.В.</w:t>
            </w:r>
          </w:p>
        </w:tc>
        <w:tc>
          <w:tcPr>
            <w:tcW w:w="6060" w:type="dxa"/>
          </w:tcPr>
          <w:p w:rsidR="00BE467B" w:rsidRPr="00BE467B" w:rsidRDefault="00BE467B" w:rsidP="00BE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систем</w:t>
            </w:r>
            <w:proofErr w:type="gram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В.В. Ерохин, Д.А. </w:t>
            </w:r>
            <w:proofErr w:type="spell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Погонышева</w:t>
            </w:r>
            <w:proofErr w:type="spell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, И.Г. Степченко. - М.: Флинта</w:t>
            </w:r>
            <w:proofErr w:type="gram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 Наука, 2015. - 184 с.: ил.</w:t>
            </w:r>
          </w:p>
        </w:tc>
        <w:tc>
          <w:tcPr>
            <w:tcW w:w="989" w:type="dxa"/>
          </w:tcPr>
          <w:p w:rsidR="00BE467B" w:rsidRPr="00BE467B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BE467B" w:rsidRPr="000A3B04" w:rsidTr="00B87984">
        <w:trPr>
          <w:trHeight w:val="865"/>
        </w:trPr>
        <w:tc>
          <w:tcPr>
            <w:tcW w:w="576" w:type="dxa"/>
          </w:tcPr>
          <w:p w:rsidR="00BE467B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BE467B" w:rsidRDefault="00BE467B" w:rsidP="00943A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60" w:type="dxa"/>
          </w:tcPr>
          <w:p w:rsidR="00BE467B" w:rsidRPr="00BE467B" w:rsidRDefault="00BE467B" w:rsidP="00BE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Большая Российская энциклопедия: В 35 т. / Председатель Науч.-ред. совета Ю.С. Осипов. Отв. ред. С.Л. Кравец. Т.24. Океанариум - </w:t>
            </w:r>
            <w:proofErr w:type="spell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Оясио</w:t>
            </w:r>
            <w:proofErr w:type="spell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. - М.: Большая Российская энциклопедия, 2014. - 767 с.: ил</w:t>
            </w:r>
            <w:proofErr w:type="gram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</w:tc>
        <w:tc>
          <w:tcPr>
            <w:tcW w:w="989" w:type="dxa"/>
          </w:tcPr>
          <w:p w:rsidR="00BE467B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F119A2" w:rsidRPr="000A3B04" w:rsidTr="00B87984">
        <w:trPr>
          <w:trHeight w:val="824"/>
        </w:trPr>
        <w:tc>
          <w:tcPr>
            <w:tcW w:w="576" w:type="dxa"/>
          </w:tcPr>
          <w:p w:rsidR="00F119A2" w:rsidRPr="00F119A2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F119A2" w:rsidRPr="00F119A2" w:rsidRDefault="00F119A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F119A2" w:rsidRPr="00BE467B" w:rsidRDefault="00BE467B" w:rsidP="00BE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Большая Российская энциклопедия: В 35 т. / Председатель Науч.-ред. совета Ю.С. Осипов. Отв. ред. С.Л. Кравец. Т.25. </w:t>
            </w:r>
            <w:proofErr w:type="gram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 - Пертурбационная </w:t>
            </w:r>
            <w:proofErr w:type="spell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фуекция</w:t>
            </w:r>
            <w:proofErr w:type="spell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. - М.: Большая Российская энциклопедия, 2014. - 765 с.: ил</w:t>
            </w:r>
            <w:proofErr w:type="gram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</w:tc>
        <w:tc>
          <w:tcPr>
            <w:tcW w:w="989" w:type="dxa"/>
          </w:tcPr>
          <w:p w:rsidR="00F119A2" w:rsidRPr="00F119A2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BE467B" w:rsidRPr="000A3B04" w:rsidTr="00B87984">
        <w:trPr>
          <w:trHeight w:val="898"/>
        </w:trPr>
        <w:tc>
          <w:tcPr>
            <w:tcW w:w="576" w:type="dxa"/>
          </w:tcPr>
          <w:p w:rsidR="00BE467B" w:rsidRPr="00F119A2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BE467B" w:rsidRPr="00F119A2" w:rsidRDefault="00BE467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E467B" w:rsidRPr="00BE467B" w:rsidRDefault="00BE467B" w:rsidP="00BE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Большая Российская энциклопедия: В 35 т. / Председатель Науч.-ред. совета Ю.С. Осипов. Отв. ред. С.Л. Кравец. Т.26. Перу - Полуприцеп. - М.: Большая Российская энциклопедия, 2014. - 767 с.: ил</w:t>
            </w:r>
            <w:proofErr w:type="gram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</w:tc>
        <w:tc>
          <w:tcPr>
            <w:tcW w:w="989" w:type="dxa"/>
          </w:tcPr>
          <w:p w:rsidR="00BE467B" w:rsidRPr="00F119A2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BE467B" w:rsidRPr="000A3B04" w:rsidTr="00B87984">
        <w:trPr>
          <w:trHeight w:val="816"/>
        </w:trPr>
        <w:tc>
          <w:tcPr>
            <w:tcW w:w="576" w:type="dxa"/>
          </w:tcPr>
          <w:p w:rsidR="00BE467B" w:rsidRPr="00F119A2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BE467B" w:rsidRPr="00F119A2" w:rsidRDefault="00BE467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E467B" w:rsidRPr="00BE467B" w:rsidRDefault="00BE467B" w:rsidP="00BE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Большая Российская энциклопедия: В 35 т. / Председатель Науч.-ред. совета Ю.С. Осипов. Отв. ред. С.Л. Кравец. Т.27. Полупроводники - Пустыня. - М.: Большая Российская энциклопедия, 2014. - 767 с.: ил</w:t>
            </w:r>
            <w:proofErr w:type="gram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</w:tc>
        <w:tc>
          <w:tcPr>
            <w:tcW w:w="989" w:type="dxa"/>
          </w:tcPr>
          <w:p w:rsidR="00BE467B" w:rsidRPr="00F119A2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BE467B" w:rsidRPr="000A3B04" w:rsidTr="00B87984">
        <w:trPr>
          <w:trHeight w:val="677"/>
        </w:trPr>
        <w:tc>
          <w:tcPr>
            <w:tcW w:w="576" w:type="dxa"/>
          </w:tcPr>
          <w:p w:rsidR="00BE467B" w:rsidRPr="00F119A2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BE467B" w:rsidRPr="00F119A2" w:rsidRDefault="00BE467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E467B" w:rsidRPr="00BE467B" w:rsidRDefault="00BE467B" w:rsidP="00BE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(финансовая) отчетность</w:t>
            </w:r>
            <w:proofErr w:type="gram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- 2-е изд., </w:t>
            </w:r>
            <w:proofErr w:type="spell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. и доп. / под ред. проф. Я.В. Соколова. - М.: Магистр</w:t>
            </w:r>
            <w:proofErr w:type="gram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2015. - 512 с.</w:t>
            </w:r>
          </w:p>
        </w:tc>
        <w:tc>
          <w:tcPr>
            <w:tcW w:w="989" w:type="dxa"/>
          </w:tcPr>
          <w:p w:rsidR="00BE467B" w:rsidRPr="00F119A2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BE467B" w:rsidRPr="000A3B04" w:rsidTr="00B87984">
        <w:trPr>
          <w:trHeight w:val="679"/>
        </w:trPr>
        <w:tc>
          <w:tcPr>
            <w:tcW w:w="576" w:type="dxa"/>
          </w:tcPr>
          <w:p w:rsidR="00BE467B" w:rsidRPr="00F119A2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BE467B" w:rsidRPr="00BE467B" w:rsidRDefault="00BE467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Керимов В.Э.</w:t>
            </w:r>
          </w:p>
        </w:tc>
        <w:tc>
          <w:tcPr>
            <w:tcW w:w="6060" w:type="dxa"/>
          </w:tcPr>
          <w:p w:rsidR="00BE467B" w:rsidRPr="00BE467B" w:rsidRDefault="00BE467B" w:rsidP="00BE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B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управленческий учет: Учебник для бакалавров / В.Э. Керимов. - 10-е изд., </w:t>
            </w:r>
            <w:proofErr w:type="spellStart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467B">
              <w:rPr>
                <w:rFonts w:ascii="Times New Roman" w:hAnsi="Times New Roman" w:cs="Times New Roman"/>
                <w:sz w:val="24"/>
                <w:szCs w:val="24"/>
              </w:rPr>
              <w:t>. - М.: Издательско-торговая корпорация "Дашков и К", 2016. - 400 с.</w:t>
            </w:r>
          </w:p>
        </w:tc>
        <w:tc>
          <w:tcPr>
            <w:tcW w:w="989" w:type="dxa"/>
          </w:tcPr>
          <w:p w:rsidR="00BE467B" w:rsidRPr="00F119A2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BE467B" w:rsidRPr="000A3B04" w:rsidTr="00B87984">
        <w:trPr>
          <w:trHeight w:val="708"/>
        </w:trPr>
        <w:tc>
          <w:tcPr>
            <w:tcW w:w="576" w:type="dxa"/>
          </w:tcPr>
          <w:p w:rsidR="00BE467B" w:rsidRPr="00F119A2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BE467B" w:rsidRPr="00F119A2" w:rsidRDefault="00BE467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E467B" w:rsidRPr="00533DED" w:rsidRDefault="00BE467B" w:rsidP="0053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банках. Вопросы, задания, тесты</w:t>
            </w:r>
            <w:proofErr w:type="gram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коллектив авторов; под ред. Н.Э. Соколинской. - М.: КНОРУС, 2016. - 232 с.</w:t>
            </w:r>
          </w:p>
        </w:tc>
        <w:tc>
          <w:tcPr>
            <w:tcW w:w="989" w:type="dxa"/>
          </w:tcPr>
          <w:p w:rsidR="00BE467B" w:rsidRPr="00F119A2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BE467B" w:rsidRPr="000A3B04" w:rsidTr="00B87984">
        <w:trPr>
          <w:trHeight w:val="1098"/>
        </w:trPr>
        <w:tc>
          <w:tcPr>
            <w:tcW w:w="576" w:type="dxa"/>
          </w:tcPr>
          <w:p w:rsidR="00BE467B" w:rsidRPr="00F119A2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BE467B" w:rsidRPr="00F119A2" w:rsidRDefault="00BE467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E467B" w:rsidRPr="00533DED" w:rsidRDefault="00BE467B" w:rsidP="0053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анализ и аудит внешнеэкономической деятельности: Учебник. - 2-е изд.,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. и доп. - М.: Вузовский учебник: ИНФРА-М, 2014. - 348 с.</w:t>
            </w:r>
          </w:p>
        </w:tc>
        <w:tc>
          <w:tcPr>
            <w:tcW w:w="989" w:type="dxa"/>
          </w:tcPr>
          <w:p w:rsidR="00BE467B" w:rsidRPr="00F119A2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BE467B" w:rsidRPr="000A3B04" w:rsidTr="00B87984">
        <w:trPr>
          <w:trHeight w:val="581"/>
        </w:trPr>
        <w:tc>
          <w:tcPr>
            <w:tcW w:w="576" w:type="dxa"/>
          </w:tcPr>
          <w:p w:rsidR="00BE467B" w:rsidRPr="00F119A2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BE467B" w:rsidRPr="00F119A2" w:rsidRDefault="00BE467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E467B" w:rsidRPr="00533DED" w:rsidRDefault="00533DED" w:rsidP="0053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финансовый учет для бакалавров / А.И.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Нечитайло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[и др.]; под ред. А.И.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Нечитайло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, Л.Ф. Фоминой. - Ростов н/Д</w:t>
            </w:r>
            <w:proofErr w:type="gram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2014. - 509 с. - (Высшее образование).</w:t>
            </w:r>
          </w:p>
        </w:tc>
        <w:tc>
          <w:tcPr>
            <w:tcW w:w="989" w:type="dxa"/>
          </w:tcPr>
          <w:p w:rsidR="00BE467B" w:rsidRPr="00F119A2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BE467B" w:rsidRPr="000A3B04" w:rsidTr="00B87984">
        <w:trPr>
          <w:trHeight w:val="469"/>
        </w:trPr>
        <w:tc>
          <w:tcPr>
            <w:tcW w:w="576" w:type="dxa"/>
          </w:tcPr>
          <w:p w:rsidR="00BE467B" w:rsidRPr="00F119A2" w:rsidRDefault="00BE467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BE467B" w:rsidRPr="00533DED" w:rsidRDefault="00533DED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Знаменская Ольга.  </w:t>
            </w:r>
          </w:p>
        </w:tc>
        <w:tc>
          <w:tcPr>
            <w:tcW w:w="6060" w:type="dxa"/>
          </w:tcPr>
          <w:p w:rsidR="00BE467B" w:rsidRPr="00533DED" w:rsidRDefault="00533DED" w:rsidP="0053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Винтаж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/ Знаменская Ольга. -  Изд.  2-е. - Ростов н/Д</w:t>
            </w:r>
            <w:proofErr w:type="gram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2015. - 111 с.: ил. - (Город мастеров).</w:t>
            </w:r>
          </w:p>
        </w:tc>
        <w:tc>
          <w:tcPr>
            <w:tcW w:w="989" w:type="dxa"/>
          </w:tcPr>
          <w:p w:rsidR="00BE467B" w:rsidRPr="00533DED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BE467B" w:rsidRPr="000A3B04" w:rsidTr="00B87984">
        <w:trPr>
          <w:trHeight w:val="1098"/>
        </w:trPr>
        <w:tc>
          <w:tcPr>
            <w:tcW w:w="576" w:type="dxa"/>
          </w:tcPr>
          <w:p w:rsidR="00BE467B" w:rsidRPr="00F119A2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BE467B" w:rsidRPr="00F119A2" w:rsidRDefault="00BE467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E467B" w:rsidRPr="00533DED" w:rsidRDefault="00533DED" w:rsidP="0053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винтажной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коллекц</w:t>
            </w:r>
            <w:proofErr w:type="gram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gram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лтера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Фостера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. Рисунок в дизайне моды. Пошаговое руководство для художников и модельеров. - Перевод с английского И.Д.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Голыбиной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.  - 2012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Walter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Foster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. - М.: издательство АРТ-РОДНИК, 2013. - 128 с.</w:t>
            </w:r>
          </w:p>
        </w:tc>
        <w:tc>
          <w:tcPr>
            <w:tcW w:w="989" w:type="dxa"/>
          </w:tcPr>
          <w:p w:rsidR="00BE467B" w:rsidRPr="00533DED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BE467B" w:rsidRPr="000A3B04" w:rsidTr="00B87984">
        <w:trPr>
          <w:trHeight w:val="273"/>
        </w:trPr>
        <w:tc>
          <w:tcPr>
            <w:tcW w:w="576" w:type="dxa"/>
          </w:tcPr>
          <w:p w:rsidR="00BE467B" w:rsidRPr="00F119A2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BE467B" w:rsidRPr="00533DED" w:rsidRDefault="00533DED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Ромер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6060" w:type="dxa"/>
          </w:tcPr>
          <w:p w:rsidR="00BE467B" w:rsidRPr="00533DED" w:rsidRDefault="00533DED" w:rsidP="0053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Высшая макроэкономика [Текст]</w:t>
            </w:r>
            <w:proofErr w:type="gram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Дэвид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Ромер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под науч. ред. В.М.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Полтеровича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; Нац.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ун-т "Высшая школа экономики". - 2-е изд. - М.: Изд. Дом Высшей школы экономики, 2015. - 855 с. - Перевод</w:t>
            </w:r>
            <w:proofErr w:type="gram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зд. :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Romer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Macroeconomics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Boston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, IL.: McGraw-</w:t>
            </w:r>
            <w:r w:rsidRPr="0053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Hill,2001.</w:t>
            </w:r>
          </w:p>
        </w:tc>
        <w:tc>
          <w:tcPr>
            <w:tcW w:w="989" w:type="dxa"/>
          </w:tcPr>
          <w:p w:rsidR="00BE467B" w:rsidRPr="00533DED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экз.</w:t>
            </w:r>
          </w:p>
        </w:tc>
      </w:tr>
      <w:tr w:rsidR="00BE467B" w:rsidRPr="00533DED" w:rsidTr="00B87984">
        <w:trPr>
          <w:trHeight w:val="1098"/>
        </w:trPr>
        <w:tc>
          <w:tcPr>
            <w:tcW w:w="576" w:type="dxa"/>
          </w:tcPr>
          <w:p w:rsidR="00BE467B" w:rsidRPr="00F119A2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0" w:type="dxa"/>
          </w:tcPr>
          <w:p w:rsidR="00BE467B" w:rsidRPr="00533DED" w:rsidRDefault="00533DED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Тара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Маклеллан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</w:tcPr>
          <w:p w:rsidR="00BE467B" w:rsidRPr="00533DED" w:rsidRDefault="00533DED" w:rsidP="0053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Гармония ткани. Руководство по художественному декорированию и цветовым сочетаниям тканей при оформлении домашних интерьеров. - Перевод с английского И.А. Сергеевой. - М.: Издательство АСТ "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", 2006. - 160 с.</w:t>
            </w:r>
          </w:p>
        </w:tc>
        <w:tc>
          <w:tcPr>
            <w:tcW w:w="989" w:type="dxa"/>
          </w:tcPr>
          <w:p w:rsidR="00BE467B" w:rsidRPr="00533DED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BE467B" w:rsidRPr="00533DED" w:rsidTr="00B87984">
        <w:trPr>
          <w:trHeight w:val="734"/>
        </w:trPr>
        <w:tc>
          <w:tcPr>
            <w:tcW w:w="576" w:type="dxa"/>
          </w:tcPr>
          <w:p w:rsidR="00BE467B" w:rsidRPr="00F119A2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BE467B" w:rsidRPr="00533DED" w:rsidRDefault="00533DED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Гилл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6060" w:type="dxa"/>
          </w:tcPr>
          <w:p w:rsidR="00BE467B" w:rsidRPr="00533DED" w:rsidRDefault="00533DED" w:rsidP="0053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Гармония цвета.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Естественныеи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цвета: руководство для создания наилучших цветовых сочетаний; пер. с англ. / Марта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Гилл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. - М.: АСТ: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, 2006. - 143 с.: ил.</w:t>
            </w:r>
          </w:p>
        </w:tc>
        <w:tc>
          <w:tcPr>
            <w:tcW w:w="989" w:type="dxa"/>
          </w:tcPr>
          <w:p w:rsidR="00BE467B" w:rsidRPr="00533DED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BE467B" w:rsidRPr="000A3B04" w:rsidTr="00B87984">
        <w:trPr>
          <w:trHeight w:val="1098"/>
        </w:trPr>
        <w:tc>
          <w:tcPr>
            <w:tcW w:w="576" w:type="dxa"/>
          </w:tcPr>
          <w:p w:rsidR="00BE467B" w:rsidRPr="00F119A2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BE467B" w:rsidRPr="00F119A2" w:rsidRDefault="00BE467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E467B" w:rsidRPr="00F119A2" w:rsidRDefault="00533DED" w:rsidP="0053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право: учебник / под общей ред. М.В. Карпычева, А.М.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Хужина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перараб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. и доп. - М.: ИД "ФОРУМ": ИНФРА-М, 2015. - 784 с. - (Высшее образование).</w:t>
            </w:r>
          </w:p>
        </w:tc>
        <w:tc>
          <w:tcPr>
            <w:tcW w:w="989" w:type="dxa"/>
          </w:tcPr>
          <w:p w:rsidR="00BE467B" w:rsidRPr="00F119A2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BE467B" w:rsidRPr="000A3B04" w:rsidTr="00B87984">
        <w:trPr>
          <w:trHeight w:val="479"/>
        </w:trPr>
        <w:tc>
          <w:tcPr>
            <w:tcW w:w="576" w:type="dxa"/>
          </w:tcPr>
          <w:p w:rsidR="00BE467B" w:rsidRPr="00F119A2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BE467B" w:rsidRPr="00533DED" w:rsidRDefault="00533DED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Беспалов Ю.Ф., Якушев П.А.</w:t>
            </w:r>
          </w:p>
        </w:tc>
        <w:tc>
          <w:tcPr>
            <w:tcW w:w="6060" w:type="dxa"/>
          </w:tcPr>
          <w:p w:rsidR="00BE467B" w:rsidRPr="00533DED" w:rsidRDefault="00533DED" w:rsidP="0053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в схемах: учебное пособие. - 3-е изд.,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gram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доп. - Москва : Проспект, 2016. - 296 с.</w:t>
            </w:r>
          </w:p>
        </w:tc>
        <w:tc>
          <w:tcPr>
            <w:tcW w:w="989" w:type="dxa"/>
          </w:tcPr>
          <w:p w:rsidR="00BE467B" w:rsidRPr="00F119A2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BE467B" w:rsidRPr="000A3B04" w:rsidTr="00B87984">
        <w:trPr>
          <w:trHeight w:val="1098"/>
        </w:trPr>
        <w:tc>
          <w:tcPr>
            <w:tcW w:w="576" w:type="dxa"/>
          </w:tcPr>
          <w:p w:rsidR="00BE467B" w:rsidRPr="00F119A2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BE467B" w:rsidRPr="00533DED" w:rsidRDefault="00533DED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Бесчастнов Н.П.</w:t>
            </w:r>
          </w:p>
        </w:tc>
        <w:tc>
          <w:tcPr>
            <w:tcW w:w="6060" w:type="dxa"/>
          </w:tcPr>
          <w:p w:rsidR="00BE467B" w:rsidRPr="00533DED" w:rsidRDefault="00533DED" w:rsidP="0053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натюрмотра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студентов вузов, обучающихся по направлению подготовки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дипломиров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. специалистов "Художественное проектирование изделий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текстил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. и лег</w:t>
            </w:r>
            <w:proofErr w:type="gram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ром-ти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" / Н.П. Бесчастнов. - М.: Гуманитарный изд. Центр ВЛАДОС, 2014. - 255 с.: ил</w:t>
            </w:r>
            <w:proofErr w:type="gram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 xml:space="preserve">48 с. </w:t>
            </w:r>
            <w:proofErr w:type="spellStart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33DED">
              <w:rPr>
                <w:rFonts w:ascii="Times New Roman" w:hAnsi="Times New Roman" w:cs="Times New Roman"/>
                <w:sz w:val="24"/>
                <w:szCs w:val="24"/>
              </w:rPr>
              <w:t>. ил. : ил. - (Изобразительное искусство).</w:t>
            </w:r>
          </w:p>
        </w:tc>
        <w:tc>
          <w:tcPr>
            <w:tcW w:w="989" w:type="dxa"/>
          </w:tcPr>
          <w:p w:rsidR="00BE467B" w:rsidRPr="00F119A2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BE467B" w:rsidRPr="000A3B04" w:rsidTr="00B87984">
        <w:trPr>
          <w:trHeight w:val="671"/>
        </w:trPr>
        <w:tc>
          <w:tcPr>
            <w:tcW w:w="576" w:type="dxa"/>
          </w:tcPr>
          <w:p w:rsidR="00BE467B" w:rsidRPr="00F119A2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BE467B" w:rsidRPr="00812C8A" w:rsidRDefault="00533DED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Овчинников В.А.</w:t>
            </w:r>
          </w:p>
        </w:tc>
        <w:tc>
          <w:tcPr>
            <w:tcW w:w="6060" w:type="dxa"/>
          </w:tcPr>
          <w:p w:rsidR="00BE467B" w:rsidRPr="00812C8A" w:rsidRDefault="00533DED" w:rsidP="0053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Графы в задачах анализа и синтеза структур сложных систем / В.А. Овчинников. - М.: Изд-во МГТУ им. Н.Э. Баумана, 2014. - 423 с.: ил.</w:t>
            </w:r>
          </w:p>
        </w:tc>
        <w:tc>
          <w:tcPr>
            <w:tcW w:w="989" w:type="dxa"/>
          </w:tcPr>
          <w:p w:rsidR="00BE467B" w:rsidRPr="00F119A2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533DED" w:rsidRPr="000A3B04" w:rsidTr="00B87984">
        <w:trPr>
          <w:trHeight w:val="671"/>
        </w:trPr>
        <w:tc>
          <w:tcPr>
            <w:tcW w:w="576" w:type="dxa"/>
          </w:tcPr>
          <w:p w:rsidR="00533DED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:rsidR="00533DED" w:rsidRPr="00812C8A" w:rsidRDefault="00533DED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Ковальчук М.А.</w:t>
            </w:r>
          </w:p>
        </w:tc>
        <w:tc>
          <w:tcPr>
            <w:tcW w:w="6060" w:type="dxa"/>
          </w:tcPr>
          <w:p w:rsidR="00533DED" w:rsidRPr="00812C8A" w:rsidRDefault="00533DED" w:rsidP="0053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поведение: профилактика, коррекция, реабилитация</w:t>
            </w:r>
            <w:proofErr w:type="gram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[пособие] / М.А. Ковальчук,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И.Ю.Тарханова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. - М.: Гуманитарный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. Центр ВЛАДОС, 2014. - 286 с.: ил. - (Библиотека психолога).</w:t>
            </w:r>
          </w:p>
        </w:tc>
        <w:tc>
          <w:tcPr>
            <w:tcW w:w="989" w:type="dxa"/>
          </w:tcPr>
          <w:p w:rsidR="00533DED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533DED" w:rsidRPr="000A3B04" w:rsidTr="00B87984">
        <w:trPr>
          <w:trHeight w:val="671"/>
        </w:trPr>
        <w:tc>
          <w:tcPr>
            <w:tcW w:w="576" w:type="dxa"/>
          </w:tcPr>
          <w:p w:rsidR="00533DED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:rsidR="00533DED" w:rsidRPr="00812C8A" w:rsidRDefault="00533DED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Кошаев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6060" w:type="dxa"/>
          </w:tcPr>
          <w:p w:rsidR="00533DED" w:rsidRPr="00812C8A" w:rsidRDefault="00533DED" w:rsidP="0053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искусство: Понятия. Этапы развития</w:t>
            </w:r>
            <w:proofErr w:type="gram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студентов вузов, обучающихся по специальности "Декоративно-прикладное искусство" / В.Б.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Кошаев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. - М. Гуманитарный изд. Центр ВЛАДОС, 2014. - 272 с., 16 с. ил. - (Изобразительное искусство).</w:t>
            </w:r>
          </w:p>
        </w:tc>
        <w:tc>
          <w:tcPr>
            <w:tcW w:w="989" w:type="dxa"/>
          </w:tcPr>
          <w:p w:rsidR="00533DED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533DED" w:rsidRPr="000A3B04" w:rsidTr="00B87984">
        <w:trPr>
          <w:trHeight w:val="671"/>
        </w:trPr>
        <w:tc>
          <w:tcPr>
            <w:tcW w:w="576" w:type="dxa"/>
          </w:tcPr>
          <w:p w:rsidR="00533DED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</w:tcPr>
          <w:p w:rsidR="00533DED" w:rsidRPr="00812C8A" w:rsidRDefault="00812C8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Пигулевский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6060" w:type="dxa"/>
          </w:tcPr>
          <w:p w:rsidR="00812C8A" w:rsidRPr="00812C8A" w:rsidRDefault="00812C8A" w:rsidP="0081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Дизайн и культура. - Х.: Изд-во "Гуманитарный центр", 2014. - 316 с.</w:t>
            </w:r>
          </w:p>
          <w:p w:rsidR="00533DED" w:rsidRPr="00812C8A" w:rsidRDefault="00533DED" w:rsidP="0053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533DED" w:rsidRPr="000A3B04" w:rsidTr="00B87984">
        <w:trPr>
          <w:trHeight w:val="671"/>
        </w:trPr>
        <w:tc>
          <w:tcPr>
            <w:tcW w:w="576" w:type="dxa"/>
          </w:tcPr>
          <w:p w:rsidR="00533DED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</w:tcPr>
          <w:p w:rsidR="00533DED" w:rsidRPr="00812C8A" w:rsidRDefault="00812C8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Бабенко Л.К.,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Басан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А.С., Журкин И.Г., Макаревич О.Б.</w:t>
            </w:r>
          </w:p>
        </w:tc>
        <w:tc>
          <w:tcPr>
            <w:tcW w:w="6060" w:type="dxa"/>
          </w:tcPr>
          <w:p w:rsidR="00812C8A" w:rsidRPr="00812C8A" w:rsidRDefault="00812C8A" w:rsidP="0081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Защита данных геоинформационных систем: учебное пособие для студентов вузов</w:t>
            </w:r>
            <w:proofErr w:type="gram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од ред. И.Г. Журкина. - М.: Гелиос АРВ, 2010. - 336 с., ил.</w:t>
            </w:r>
          </w:p>
          <w:p w:rsidR="00533DED" w:rsidRPr="00812C8A" w:rsidRDefault="00533DED" w:rsidP="0053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533DED" w:rsidRPr="000A3B04" w:rsidTr="00B87984">
        <w:trPr>
          <w:trHeight w:val="671"/>
        </w:trPr>
        <w:tc>
          <w:tcPr>
            <w:tcW w:w="576" w:type="dxa"/>
          </w:tcPr>
          <w:p w:rsidR="00533DED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0" w:type="dxa"/>
          </w:tcPr>
          <w:p w:rsidR="00533DED" w:rsidRPr="00812C8A" w:rsidRDefault="00812C8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Жарова А.К.</w:t>
            </w:r>
          </w:p>
        </w:tc>
        <w:tc>
          <w:tcPr>
            <w:tcW w:w="6060" w:type="dxa"/>
          </w:tcPr>
          <w:p w:rsidR="00533DED" w:rsidRPr="00812C8A" w:rsidRDefault="00812C8A" w:rsidP="0081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интеллектуальной собственности : учебник для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А.К. Жарова; под общ</w:t>
            </w:r>
            <w:proofErr w:type="gram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ед. проф. С.В. Мальцевой. - 2-е изд.,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Издательство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, 2015. - 426 с. - Серия: Бакалавр и магистр. Академический курс.</w:t>
            </w:r>
          </w:p>
        </w:tc>
        <w:tc>
          <w:tcPr>
            <w:tcW w:w="989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533DED" w:rsidRPr="000A3B04" w:rsidTr="00B87984">
        <w:trPr>
          <w:trHeight w:val="671"/>
        </w:trPr>
        <w:tc>
          <w:tcPr>
            <w:tcW w:w="576" w:type="dxa"/>
          </w:tcPr>
          <w:p w:rsidR="00533DED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0" w:type="dxa"/>
          </w:tcPr>
          <w:p w:rsidR="00533DED" w:rsidRPr="00812C8A" w:rsidRDefault="00812C8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Мельников В.П.</w:t>
            </w:r>
          </w:p>
        </w:tc>
        <w:tc>
          <w:tcPr>
            <w:tcW w:w="6060" w:type="dxa"/>
          </w:tcPr>
          <w:p w:rsidR="00533DED" w:rsidRPr="00812C8A" w:rsidRDefault="00812C8A" w:rsidP="0081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информации : учебник для студентов учреждений высшего образования / В.П. Мельников, А.И. Куприянов, А.Г.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proofErr w:type="spellStart"/>
            <w:proofErr w:type="gram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проф. В.П. Мельникова. - </w:t>
            </w:r>
            <w:proofErr w:type="gram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Издательсеий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центр "Академия", 2014. - 304 с. - (Серия.</w:t>
            </w:r>
            <w:proofErr w:type="gram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989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533DED" w:rsidRPr="000A3B04" w:rsidTr="00B87984">
        <w:trPr>
          <w:trHeight w:val="671"/>
        </w:trPr>
        <w:tc>
          <w:tcPr>
            <w:tcW w:w="576" w:type="dxa"/>
          </w:tcPr>
          <w:p w:rsidR="00533DED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0" w:type="dxa"/>
          </w:tcPr>
          <w:p w:rsidR="00533DED" w:rsidRPr="00812C8A" w:rsidRDefault="00812C8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Бузов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060" w:type="dxa"/>
          </w:tcPr>
          <w:p w:rsidR="00533DED" w:rsidRPr="00812C8A" w:rsidRDefault="00812C8A" w:rsidP="0081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Защита информации ограниченного доступа от утечки по техническим каналам. - М.: Горячая линия-Телеком, 2015. - 586 с., ил,</w:t>
            </w:r>
          </w:p>
        </w:tc>
        <w:tc>
          <w:tcPr>
            <w:tcW w:w="989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533DED" w:rsidRPr="000A3B04" w:rsidTr="00B87984">
        <w:trPr>
          <w:trHeight w:val="671"/>
        </w:trPr>
        <w:tc>
          <w:tcPr>
            <w:tcW w:w="576" w:type="dxa"/>
          </w:tcPr>
          <w:p w:rsidR="00533DED" w:rsidRDefault="00533DE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533DED" w:rsidRPr="00812C8A" w:rsidRDefault="00812C8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Исамидинов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6060" w:type="dxa"/>
          </w:tcPr>
          <w:p w:rsidR="00533DED" w:rsidRPr="00812C8A" w:rsidRDefault="00812C8A" w:rsidP="0081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Защита коммерческой тайны в сфере трудовых отношений. - М.: ЛЕНАНД, 2014. - 120 с. (Основы защиты информации. № 11.)</w:t>
            </w:r>
          </w:p>
        </w:tc>
        <w:tc>
          <w:tcPr>
            <w:tcW w:w="989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533DED" w:rsidRPr="000A3B04" w:rsidTr="00B87984">
        <w:trPr>
          <w:trHeight w:val="671"/>
        </w:trPr>
        <w:tc>
          <w:tcPr>
            <w:tcW w:w="576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0" w:type="dxa"/>
          </w:tcPr>
          <w:p w:rsidR="00533DED" w:rsidRPr="00812C8A" w:rsidRDefault="00812C8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Левитт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, Б. Блейк.</w:t>
            </w:r>
          </w:p>
        </w:tc>
        <w:tc>
          <w:tcPr>
            <w:tcW w:w="6060" w:type="dxa"/>
          </w:tcPr>
          <w:p w:rsidR="00533DED" w:rsidRPr="00812C8A" w:rsidRDefault="00812C8A" w:rsidP="0081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электромагнитных полей. О влиянии на организм человека бытовых электроприборов, мобильных телефонов…: полный справочник / Б. Блейк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Левитт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Ю. Суслова. - М.: АСТ: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, 2007. - 447 с.: ил.</w:t>
            </w:r>
          </w:p>
        </w:tc>
        <w:tc>
          <w:tcPr>
            <w:tcW w:w="989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экз.</w:t>
            </w:r>
          </w:p>
        </w:tc>
      </w:tr>
      <w:tr w:rsidR="00533DED" w:rsidRPr="000A3B04" w:rsidTr="00B87984">
        <w:trPr>
          <w:trHeight w:val="671"/>
        </w:trPr>
        <w:tc>
          <w:tcPr>
            <w:tcW w:w="576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0" w:type="dxa"/>
          </w:tcPr>
          <w:p w:rsidR="00533DED" w:rsidRPr="00812C8A" w:rsidRDefault="00812C8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Дружилов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060" w:type="dxa"/>
          </w:tcPr>
          <w:p w:rsidR="00533DED" w:rsidRPr="00812C8A" w:rsidRDefault="00812C8A" w:rsidP="0081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Защита профессиональной деятельности инженеров</w:t>
            </w:r>
            <w:proofErr w:type="gram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- М.: Вузовский учебник; ИНФРА-М, 2016. - 176 с.</w:t>
            </w:r>
          </w:p>
        </w:tc>
        <w:tc>
          <w:tcPr>
            <w:tcW w:w="989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533DED" w:rsidRPr="000A3B04" w:rsidTr="00B87984">
        <w:trPr>
          <w:trHeight w:val="671"/>
        </w:trPr>
        <w:tc>
          <w:tcPr>
            <w:tcW w:w="576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0" w:type="dxa"/>
          </w:tcPr>
          <w:p w:rsidR="00533DED" w:rsidRPr="00812C8A" w:rsidRDefault="00812C8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Боголюбов С.А.</w:t>
            </w:r>
          </w:p>
        </w:tc>
        <w:tc>
          <w:tcPr>
            <w:tcW w:w="6060" w:type="dxa"/>
          </w:tcPr>
          <w:p w:rsidR="00533DED" w:rsidRPr="00812C8A" w:rsidRDefault="00812C8A" w:rsidP="0081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  <w:proofErr w:type="gram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/ С.А. Боголюбов. - 6-е изд.,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Издательство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, 2016. - 368 с. - Серия: Бакалавр. Академический курс.</w:t>
            </w:r>
          </w:p>
        </w:tc>
        <w:tc>
          <w:tcPr>
            <w:tcW w:w="989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533DED" w:rsidRPr="000A3B04" w:rsidTr="00B87984">
        <w:trPr>
          <w:trHeight w:val="499"/>
        </w:trPr>
        <w:tc>
          <w:tcPr>
            <w:tcW w:w="576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0" w:type="dxa"/>
          </w:tcPr>
          <w:p w:rsidR="00533DED" w:rsidRPr="00812C8A" w:rsidRDefault="00812C8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Крассов О.И.</w:t>
            </w:r>
          </w:p>
        </w:tc>
        <w:tc>
          <w:tcPr>
            <w:tcW w:w="6060" w:type="dxa"/>
          </w:tcPr>
          <w:p w:rsidR="00533DED" w:rsidRPr="00812C8A" w:rsidRDefault="00812C8A" w:rsidP="0081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  <w:proofErr w:type="gram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О.И.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. и доп. - М.: Норма : ИНФРА-М, 2014. - 608 с.</w:t>
            </w:r>
          </w:p>
        </w:tc>
        <w:tc>
          <w:tcPr>
            <w:tcW w:w="989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533DED" w:rsidRPr="000A3B04" w:rsidTr="00B87984">
        <w:trPr>
          <w:trHeight w:val="671"/>
        </w:trPr>
        <w:tc>
          <w:tcPr>
            <w:tcW w:w="576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0" w:type="dxa"/>
          </w:tcPr>
          <w:p w:rsidR="00533DED" w:rsidRPr="00812C8A" w:rsidRDefault="00812C8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Сотская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6060" w:type="dxa"/>
          </w:tcPr>
          <w:p w:rsidR="00533DED" w:rsidRPr="00812C8A" w:rsidRDefault="00812C8A" w:rsidP="0081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Зоопсихология и сравнительная психология. В 2 т. Т. 1</w:t>
            </w:r>
            <w:proofErr w:type="gram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/ М.Н.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Сотская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. - М.: Издательство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, 2015. - 323 с. - Серия</w:t>
            </w:r>
            <w:proofErr w:type="gram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Бакалавр. Академический курс.</w:t>
            </w:r>
          </w:p>
        </w:tc>
        <w:tc>
          <w:tcPr>
            <w:tcW w:w="989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533DED" w:rsidRPr="000A3B04" w:rsidTr="00B87984">
        <w:trPr>
          <w:trHeight w:val="671"/>
        </w:trPr>
        <w:tc>
          <w:tcPr>
            <w:tcW w:w="576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0" w:type="dxa"/>
          </w:tcPr>
          <w:p w:rsidR="00533DED" w:rsidRPr="00812C8A" w:rsidRDefault="00812C8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Сотская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6060" w:type="dxa"/>
          </w:tcPr>
          <w:p w:rsidR="00533DED" w:rsidRPr="00812C8A" w:rsidRDefault="00812C8A" w:rsidP="0081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Зоопсихология и сравнительная психология. В 2 т. Т. 2</w:t>
            </w:r>
            <w:proofErr w:type="gram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/ М.Н.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Сотская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. - М.: Издательство </w:t>
            </w:r>
            <w:proofErr w:type="spell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, 2015. - 401 с. - Серия</w:t>
            </w:r>
            <w:proofErr w:type="gram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Бакалавр. Академический курс.</w:t>
            </w:r>
          </w:p>
        </w:tc>
        <w:tc>
          <w:tcPr>
            <w:tcW w:w="989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533DED" w:rsidRPr="000A3B04" w:rsidTr="00B87984">
        <w:trPr>
          <w:trHeight w:val="671"/>
        </w:trPr>
        <w:tc>
          <w:tcPr>
            <w:tcW w:w="576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0" w:type="dxa"/>
          </w:tcPr>
          <w:p w:rsidR="00533DED" w:rsidRPr="00812C8A" w:rsidRDefault="00812C8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Симонович С.В.</w:t>
            </w:r>
          </w:p>
        </w:tc>
        <w:tc>
          <w:tcPr>
            <w:tcW w:w="6060" w:type="dxa"/>
          </w:tcPr>
          <w:p w:rsidR="00533DED" w:rsidRPr="00812C8A" w:rsidRDefault="00812C8A" w:rsidP="0081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курс</w:t>
            </w:r>
            <w:proofErr w:type="gram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вузов. 3-е изд. Стандарт третьего поколения. - СПб</w:t>
            </w:r>
            <w:proofErr w:type="gramStart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12C8A">
              <w:rPr>
                <w:rFonts w:ascii="Times New Roman" w:hAnsi="Times New Roman" w:cs="Times New Roman"/>
                <w:sz w:val="24"/>
                <w:szCs w:val="24"/>
              </w:rPr>
              <w:t>Питер, 2015. - 640 с.: ил.</w:t>
            </w:r>
          </w:p>
        </w:tc>
        <w:tc>
          <w:tcPr>
            <w:tcW w:w="989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экз.</w:t>
            </w:r>
          </w:p>
        </w:tc>
      </w:tr>
      <w:tr w:rsidR="00533DED" w:rsidRPr="000A3B04" w:rsidTr="00B87984">
        <w:trPr>
          <w:trHeight w:val="671"/>
        </w:trPr>
        <w:tc>
          <w:tcPr>
            <w:tcW w:w="576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0" w:type="dxa"/>
          </w:tcPr>
          <w:p w:rsidR="00533DED" w:rsidRPr="00DA4B71" w:rsidRDefault="00812C8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Ефимова Л.Л.</w:t>
            </w:r>
          </w:p>
        </w:tc>
        <w:tc>
          <w:tcPr>
            <w:tcW w:w="6060" w:type="dxa"/>
          </w:tcPr>
          <w:p w:rsidR="00533DED" w:rsidRPr="00DA4B71" w:rsidRDefault="00812C8A" w:rsidP="0081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детей. Российский и зарубежный опыт: монография / Л.Л. Ефимова, С.А. Кочерга. - М.: ЮНИТИ-ДАНА, 2015. - 239 с.</w:t>
            </w:r>
          </w:p>
        </w:tc>
        <w:tc>
          <w:tcPr>
            <w:tcW w:w="989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533DED" w:rsidRPr="000A3B04" w:rsidTr="00B87984">
        <w:trPr>
          <w:trHeight w:val="671"/>
        </w:trPr>
        <w:tc>
          <w:tcPr>
            <w:tcW w:w="576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0" w:type="dxa"/>
          </w:tcPr>
          <w:p w:rsidR="00533DED" w:rsidRPr="00DA4B71" w:rsidRDefault="00812C8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Гришина Н.В.</w:t>
            </w:r>
          </w:p>
        </w:tc>
        <w:tc>
          <w:tcPr>
            <w:tcW w:w="6060" w:type="dxa"/>
          </w:tcPr>
          <w:p w:rsidR="00533DED" w:rsidRPr="00DA4B71" w:rsidRDefault="00812C8A" w:rsidP="0081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предприятия</w:t>
            </w:r>
            <w:proofErr w:type="gram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Н.В. Гришина. - 2-е изд., доп. - М.: ФОРУМ : ИНФРА-М, 2015. - 240 с.: ил. - </w:t>
            </w:r>
            <w:proofErr w:type="gram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(Высшее образование.</w:t>
            </w:r>
            <w:proofErr w:type="gram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989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533DED" w:rsidRPr="000A3B04" w:rsidTr="00B87984">
        <w:trPr>
          <w:trHeight w:val="451"/>
        </w:trPr>
        <w:tc>
          <w:tcPr>
            <w:tcW w:w="576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:rsidR="00533DED" w:rsidRPr="00DA4B71" w:rsidRDefault="00DA4B7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Бирюков А.А.</w:t>
            </w:r>
          </w:p>
        </w:tc>
        <w:tc>
          <w:tcPr>
            <w:tcW w:w="6060" w:type="dxa"/>
          </w:tcPr>
          <w:p w:rsidR="00533DED" w:rsidRPr="00DA4B71" w:rsidRDefault="00812C8A" w:rsidP="00DA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безопасность: защита и нападение. - М.: ДМК Пресс, 2012. - 474 с.: ил.</w:t>
            </w:r>
          </w:p>
        </w:tc>
        <w:tc>
          <w:tcPr>
            <w:tcW w:w="989" w:type="dxa"/>
          </w:tcPr>
          <w:p w:rsidR="00533DED" w:rsidRDefault="00812C8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533DED" w:rsidRPr="000A3B04" w:rsidTr="00B87984">
        <w:trPr>
          <w:trHeight w:val="671"/>
        </w:trPr>
        <w:tc>
          <w:tcPr>
            <w:tcW w:w="576" w:type="dxa"/>
          </w:tcPr>
          <w:p w:rsidR="00533DED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0" w:type="dxa"/>
          </w:tcPr>
          <w:p w:rsidR="00533DED" w:rsidRPr="00DA4B71" w:rsidRDefault="00DA4B7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Бабаш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А.В. и др.</w:t>
            </w:r>
          </w:p>
        </w:tc>
        <w:tc>
          <w:tcPr>
            <w:tcW w:w="6060" w:type="dxa"/>
          </w:tcPr>
          <w:p w:rsidR="00533DED" w:rsidRPr="00DA4B71" w:rsidRDefault="00DA4B71" w:rsidP="00DA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безопасность. История защиты информации в России: учебное пособие / А.В.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Бабаш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, Е.К. Баранова, Д.А. Ларин. - М.: КДУ, 2015. - 736 с.: табл., ил.</w:t>
            </w:r>
          </w:p>
        </w:tc>
        <w:tc>
          <w:tcPr>
            <w:tcW w:w="989" w:type="dxa"/>
          </w:tcPr>
          <w:p w:rsidR="00533DED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533DED" w:rsidRPr="000A3B04" w:rsidTr="00B87984">
        <w:trPr>
          <w:trHeight w:val="671"/>
        </w:trPr>
        <w:tc>
          <w:tcPr>
            <w:tcW w:w="576" w:type="dxa"/>
          </w:tcPr>
          <w:p w:rsidR="00533DED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0" w:type="dxa"/>
          </w:tcPr>
          <w:p w:rsidR="00533DED" w:rsidRPr="00DA4B71" w:rsidRDefault="00DA4B7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Советов Б.Я.</w:t>
            </w:r>
          </w:p>
        </w:tc>
        <w:tc>
          <w:tcPr>
            <w:tcW w:w="6060" w:type="dxa"/>
          </w:tcPr>
          <w:p w:rsidR="00533DED" w:rsidRPr="00DA4B71" w:rsidRDefault="00DA4B71" w:rsidP="00DA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и технологии: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учнбник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учреждений высшего проф. Образования / Б.Я. Советов, В.В.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Цехановский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, В.Д. Чертовской. - </w:t>
            </w:r>
            <w:proofErr w:type="gram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"Академия", 2013. - 320 с. - (Серия:</w:t>
            </w:r>
            <w:proofErr w:type="gram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989" w:type="dxa"/>
          </w:tcPr>
          <w:p w:rsidR="00533DED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DA4B71" w:rsidRPr="000A3B04" w:rsidTr="00B87984">
        <w:trPr>
          <w:trHeight w:val="415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0" w:type="dxa"/>
          </w:tcPr>
          <w:p w:rsidR="00DA4B71" w:rsidRPr="00DA4B71" w:rsidRDefault="00DA4B7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Невежин В.П.,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Кружилов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С.И., Невежин Ю.В.</w:t>
            </w:r>
          </w:p>
        </w:tc>
        <w:tc>
          <w:tcPr>
            <w:tcW w:w="6060" w:type="dxa"/>
          </w:tcPr>
          <w:p w:rsidR="00DA4B71" w:rsidRPr="00DA4B71" w:rsidRDefault="00DA4B71" w:rsidP="00DA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Исследование операций и принятие решений в экономике. Сборник задач и упражнений</w:t>
            </w:r>
            <w:proofErr w:type="gram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В.П. Невежин, С.И.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Кружилин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, Ю.В. </w:t>
            </w:r>
            <w:r w:rsidRPr="00DA4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Невежин / под общ. Ред. В.П. Невежина. - М.: ФОРУМ</w:t>
            </w:r>
            <w:proofErr w:type="gram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2015. - 400 с. - (Высшее образование). </w:t>
            </w:r>
          </w:p>
        </w:tc>
        <w:tc>
          <w:tcPr>
            <w:tcW w:w="989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80" w:type="dxa"/>
          </w:tcPr>
          <w:p w:rsidR="00DA4B71" w:rsidRPr="00DA4B71" w:rsidRDefault="00DA4B7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Сигидов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Рыбянцева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6060" w:type="dxa"/>
          </w:tcPr>
          <w:p w:rsidR="00DA4B71" w:rsidRPr="00DA4B71" w:rsidRDefault="00DA4B71" w:rsidP="00DA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бухгалтерского учета: Учебное пособие. - М.: ИНФРА-М, 2015. - 160 с.+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ресурс; Режим доступа http://www.znanium.com]. - </w:t>
            </w:r>
            <w:proofErr w:type="gram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(Высшее образование:</w:t>
            </w:r>
            <w:proofErr w:type="gram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989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0" w:type="dxa"/>
          </w:tcPr>
          <w:p w:rsidR="00DA4B71" w:rsidRPr="00DA4B71" w:rsidRDefault="00DA4B7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060" w:type="dxa"/>
          </w:tcPr>
          <w:p w:rsidR="00DA4B71" w:rsidRPr="00DA4B71" w:rsidRDefault="00DA4B71" w:rsidP="00DA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История дизайна</w:t>
            </w:r>
            <w:proofErr w:type="gram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Н.А.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. - 4-е изд., стер. - М.: Издательство "Омега-Л, 2015. - 256 с.: ил. - (Университетский учебник).</w:t>
            </w:r>
          </w:p>
        </w:tc>
        <w:tc>
          <w:tcPr>
            <w:tcW w:w="989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0" w:type="dxa"/>
          </w:tcPr>
          <w:p w:rsidR="00DA4B71" w:rsidRPr="00DA4B71" w:rsidRDefault="00DA4B7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A4B71" w:rsidRPr="00DA4B71" w:rsidRDefault="00DA4B71" w:rsidP="00DA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иконописи. VI - XX века. Истоки. Традиции. Современность. / Л. Евсеева, Н.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Комашко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М.Красилин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, Игумен Лука (Головков), Е.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Осташенко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, О. Попова, Э. Смирнова, И. Языкова, А. Яковлева; Под ред. Т.В. Моисеевой. - ИП Верхов С.И., 2014. - 288 с.</w:t>
            </w:r>
          </w:p>
        </w:tc>
        <w:tc>
          <w:tcPr>
            <w:tcW w:w="989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0" w:type="dxa"/>
          </w:tcPr>
          <w:p w:rsidR="00DA4B71" w:rsidRPr="00DA4B71" w:rsidRDefault="00DA4B7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Гнедич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6060" w:type="dxa"/>
          </w:tcPr>
          <w:p w:rsidR="00DA4B71" w:rsidRPr="00DA4B71" w:rsidRDefault="00DA4B71" w:rsidP="00DA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История искусств: Зодчество. Живопись. Ваяние. Европа и Россия: мастера живописи. / Пред</w:t>
            </w:r>
            <w:proofErr w:type="gram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комм. Н.В.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Геташвили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. - М.: ОЛМА Медиа Групп, 2014. - 448 с.,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0" w:type="dxa"/>
          </w:tcPr>
          <w:p w:rsidR="00DA4B71" w:rsidRPr="00DA4B71" w:rsidRDefault="00DA4B7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Гнедич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6060" w:type="dxa"/>
          </w:tcPr>
          <w:p w:rsidR="00DA4B71" w:rsidRPr="00DA4B71" w:rsidRDefault="00DA4B71" w:rsidP="00DA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История искусств: Зодчество. Живопись. Ваяние. От Древнего Египта до средневековой Европы. Пред</w:t>
            </w:r>
            <w:proofErr w:type="gram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комм. Н.В.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Геташвили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. - М.: ОЛМА Медиа Групп, 2015. - 448 с.,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0" w:type="dxa"/>
          </w:tcPr>
          <w:p w:rsidR="00DA4B71" w:rsidRPr="00DA4B71" w:rsidRDefault="00DA4B7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Гнедич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6060" w:type="dxa"/>
          </w:tcPr>
          <w:p w:rsidR="00DA4B71" w:rsidRPr="00DA4B71" w:rsidRDefault="00DA4B71" w:rsidP="00DA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История искусств: Зодчество. Живопись. Ваяние. Эпоха Возрождения: мировые шедевры / Пред</w:t>
            </w:r>
            <w:proofErr w:type="gram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комм. Н.В.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Геташвили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. - М.: ОЛМА Медиа Групп, 2015. - 448 с.,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DA4B71" w:rsidRPr="000A3B04" w:rsidTr="00B87984">
        <w:trPr>
          <w:trHeight w:val="491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DA4B71" w:rsidRPr="00DA4B71" w:rsidRDefault="00DA4B7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Гомбрих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6060" w:type="dxa"/>
          </w:tcPr>
          <w:p w:rsidR="00DA4B71" w:rsidRPr="00DA4B71" w:rsidRDefault="00DA4B71" w:rsidP="00DA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искусств. / Пер. с англ. В.А.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, М.И. Майская - М.: Искусство XXI век. - .  2014. - 688 с., ил.</w:t>
            </w:r>
          </w:p>
        </w:tc>
        <w:tc>
          <w:tcPr>
            <w:tcW w:w="989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0" w:type="dxa"/>
          </w:tcPr>
          <w:p w:rsidR="00DA4B71" w:rsidRPr="00DA4B71" w:rsidRDefault="00DA4B7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Ильин Г.Л.</w:t>
            </w:r>
          </w:p>
        </w:tc>
        <w:tc>
          <w:tcPr>
            <w:tcW w:w="6060" w:type="dxa"/>
          </w:tcPr>
          <w:p w:rsidR="00DA4B71" w:rsidRPr="00DA4B71" w:rsidRDefault="00DA4B71" w:rsidP="00DA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История психологии</w:t>
            </w:r>
            <w:proofErr w:type="gram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 / Г.Л. Ильин. - М.: Издательство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, 2014. - 389 с. - Серия: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. Академический курс.</w:t>
            </w:r>
          </w:p>
        </w:tc>
        <w:tc>
          <w:tcPr>
            <w:tcW w:w="989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0" w:type="dxa"/>
          </w:tcPr>
          <w:p w:rsidR="00DA4B71" w:rsidRPr="00DA4B71" w:rsidRDefault="00DA4B7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A4B71" w:rsidRPr="00DA4B71" w:rsidRDefault="00DA4B71" w:rsidP="00DA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7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экономический анализ хозяйственной деятельности: учебное пособие / коллектив авторов. - 3-е изд., </w:t>
            </w:r>
            <w:proofErr w:type="spellStart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A4B71">
              <w:rPr>
                <w:rFonts w:ascii="Times New Roman" w:hAnsi="Times New Roman" w:cs="Times New Roman"/>
                <w:sz w:val="24"/>
                <w:szCs w:val="24"/>
              </w:rPr>
              <w:t>. и доп. - М.: КНОРУС, 2015. - 720 с.</w:t>
            </w:r>
          </w:p>
        </w:tc>
        <w:tc>
          <w:tcPr>
            <w:tcW w:w="989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DA4B71" w:rsidRPr="000A3B04" w:rsidTr="00B87984">
        <w:trPr>
          <w:trHeight w:val="439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0" w:type="dxa"/>
          </w:tcPr>
          <w:p w:rsidR="00DA4B71" w:rsidRPr="0087292D" w:rsidRDefault="0087292D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2D">
              <w:rPr>
                <w:rFonts w:ascii="Times New Roman" w:hAnsi="Times New Roman" w:cs="Times New Roman"/>
                <w:sz w:val="24"/>
                <w:szCs w:val="24"/>
              </w:rPr>
              <w:t xml:space="preserve">Козлов Е.И., </w:t>
            </w:r>
            <w:proofErr w:type="spellStart"/>
            <w:r w:rsidRPr="0087292D">
              <w:rPr>
                <w:rFonts w:ascii="Times New Roman" w:hAnsi="Times New Roman" w:cs="Times New Roman"/>
                <w:sz w:val="24"/>
                <w:szCs w:val="24"/>
              </w:rPr>
              <w:t>Кутафин</w:t>
            </w:r>
            <w:proofErr w:type="spellEnd"/>
            <w:r w:rsidRPr="0087292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6060" w:type="dxa"/>
          </w:tcPr>
          <w:p w:rsidR="00DA4B71" w:rsidRPr="0087292D" w:rsidRDefault="0087292D" w:rsidP="008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2D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 России: учебник. - 5-е изд., </w:t>
            </w:r>
            <w:proofErr w:type="spellStart"/>
            <w:r w:rsidRPr="0087292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7292D"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proofErr w:type="gramStart"/>
            <w:r w:rsidRPr="00872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292D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2016. - 592 с.</w:t>
            </w:r>
          </w:p>
        </w:tc>
        <w:tc>
          <w:tcPr>
            <w:tcW w:w="989" w:type="dxa"/>
          </w:tcPr>
          <w:p w:rsidR="00DA4B71" w:rsidRDefault="0087292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0" w:type="dxa"/>
          </w:tcPr>
          <w:p w:rsidR="00DA4B71" w:rsidRPr="0087292D" w:rsidRDefault="00DA4B7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A4B71" w:rsidRPr="0087292D" w:rsidRDefault="0087292D" w:rsidP="008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2D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 России: учебник для бакалавров / отв. ред. А.Н. </w:t>
            </w:r>
            <w:proofErr w:type="spellStart"/>
            <w:r w:rsidRPr="0087292D">
              <w:rPr>
                <w:rFonts w:ascii="Times New Roman" w:hAnsi="Times New Roman" w:cs="Times New Roman"/>
                <w:sz w:val="24"/>
                <w:szCs w:val="24"/>
              </w:rPr>
              <w:t>Кокотов</w:t>
            </w:r>
            <w:proofErr w:type="spellEnd"/>
            <w:r w:rsidRPr="0087292D">
              <w:rPr>
                <w:rFonts w:ascii="Times New Roman" w:hAnsi="Times New Roman" w:cs="Times New Roman"/>
                <w:sz w:val="24"/>
                <w:szCs w:val="24"/>
              </w:rPr>
              <w:t xml:space="preserve">, М.С. </w:t>
            </w:r>
            <w:proofErr w:type="spellStart"/>
            <w:r w:rsidRPr="0087292D">
              <w:rPr>
                <w:rFonts w:ascii="Times New Roman" w:hAnsi="Times New Roman" w:cs="Times New Roman"/>
                <w:sz w:val="24"/>
                <w:szCs w:val="24"/>
              </w:rPr>
              <w:t>Саликов</w:t>
            </w:r>
            <w:proofErr w:type="spellEnd"/>
            <w:r w:rsidRPr="0087292D">
              <w:rPr>
                <w:rFonts w:ascii="Times New Roman" w:hAnsi="Times New Roman" w:cs="Times New Roman"/>
                <w:sz w:val="24"/>
                <w:szCs w:val="24"/>
              </w:rPr>
              <w:t>. - М.: Норма</w:t>
            </w:r>
            <w:proofErr w:type="gramStart"/>
            <w:r w:rsidRPr="00872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292D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2014. - 448 с.</w:t>
            </w:r>
          </w:p>
        </w:tc>
        <w:tc>
          <w:tcPr>
            <w:tcW w:w="989" w:type="dxa"/>
          </w:tcPr>
          <w:p w:rsidR="00DA4B71" w:rsidRDefault="0087292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DA4B71" w:rsidRPr="000A3B04" w:rsidTr="00B87984">
        <w:trPr>
          <w:trHeight w:val="445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0" w:type="dxa"/>
          </w:tcPr>
          <w:p w:rsidR="00DA4B71" w:rsidRPr="00D47013" w:rsidRDefault="0087292D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13">
              <w:rPr>
                <w:rFonts w:ascii="Times New Roman" w:hAnsi="Times New Roman" w:cs="Times New Roman"/>
                <w:sz w:val="24"/>
                <w:szCs w:val="24"/>
              </w:rPr>
              <w:t>Костерина Э.В.</w:t>
            </w:r>
          </w:p>
        </w:tc>
        <w:tc>
          <w:tcPr>
            <w:tcW w:w="6060" w:type="dxa"/>
          </w:tcPr>
          <w:p w:rsidR="00DA4B71" w:rsidRPr="00D47013" w:rsidRDefault="0087292D" w:rsidP="0087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13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России в схемах и таблицах: учебное пособие. - 3-е изд. - Москва</w:t>
            </w:r>
            <w:proofErr w:type="gramStart"/>
            <w:r w:rsidRPr="00D470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47013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2015. - 192 с.</w:t>
            </w:r>
          </w:p>
        </w:tc>
        <w:tc>
          <w:tcPr>
            <w:tcW w:w="989" w:type="dxa"/>
          </w:tcPr>
          <w:p w:rsidR="00DA4B71" w:rsidRDefault="0087292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0" w:type="dxa"/>
          </w:tcPr>
          <w:p w:rsidR="00DA4B71" w:rsidRPr="005C5E38" w:rsidRDefault="00D47013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38">
              <w:rPr>
                <w:rFonts w:ascii="Times New Roman" w:hAnsi="Times New Roman" w:cs="Times New Roman"/>
                <w:sz w:val="24"/>
                <w:szCs w:val="24"/>
              </w:rPr>
              <w:t>Куняев</w:t>
            </w:r>
            <w:proofErr w:type="spellEnd"/>
            <w:r w:rsidRPr="005C5E3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060" w:type="dxa"/>
          </w:tcPr>
          <w:p w:rsidR="00DA4B71" w:rsidRPr="005C5E38" w:rsidRDefault="00D47013" w:rsidP="00D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38">
              <w:rPr>
                <w:rFonts w:ascii="Times New Roman" w:hAnsi="Times New Roman" w:cs="Times New Roman"/>
                <w:sz w:val="24"/>
                <w:szCs w:val="24"/>
              </w:rPr>
              <w:t xml:space="preserve">Конфиденциальное делопроизводство и защищенный электронный документооборот: учебник / Н.Н. </w:t>
            </w:r>
            <w:proofErr w:type="spellStart"/>
            <w:r w:rsidRPr="005C5E38">
              <w:rPr>
                <w:rFonts w:ascii="Times New Roman" w:hAnsi="Times New Roman" w:cs="Times New Roman"/>
                <w:sz w:val="24"/>
                <w:szCs w:val="24"/>
              </w:rPr>
              <w:t>Куняев</w:t>
            </w:r>
            <w:proofErr w:type="spellEnd"/>
            <w:r w:rsidRPr="005C5E38"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 w:rsidRPr="005C5E38">
              <w:rPr>
                <w:rFonts w:ascii="Times New Roman" w:hAnsi="Times New Roman" w:cs="Times New Roman"/>
                <w:sz w:val="24"/>
                <w:szCs w:val="24"/>
              </w:rPr>
              <w:t>Демушкин</w:t>
            </w:r>
            <w:proofErr w:type="spellEnd"/>
            <w:r w:rsidRPr="005C5E38">
              <w:rPr>
                <w:rFonts w:ascii="Times New Roman" w:hAnsi="Times New Roman" w:cs="Times New Roman"/>
                <w:sz w:val="24"/>
                <w:szCs w:val="24"/>
              </w:rPr>
              <w:t xml:space="preserve">, Т.В. Кондрашова, А.Г. </w:t>
            </w:r>
            <w:proofErr w:type="spellStart"/>
            <w:r w:rsidRPr="005C5E38">
              <w:rPr>
                <w:rFonts w:ascii="Times New Roman" w:hAnsi="Times New Roman" w:cs="Times New Roman"/>
                <w:sz w:val="24"/>
                <w:szCs w:val="24"/>
              </w:rPr>
              <w:t>Фабричнов</w:t>
            </w:r>
            <w:proofErr w:type="spellEnd"/>
            <w:r w:rsidRPr="005C5E38">
              <w:rPr>
                <w:rFonts w:ascii="Times New Roman" w:hAnsi="Times New Roman" w:cs="Times New Roman"/>
                <w:sz w:val="24"/>
                <w:szCs w:val="24"/>
              </w:rPr>
              <w:t xml:space="preserve">; под общей ред. Н.Н. </w:t>
            </w:r>
            <w:proofErr w:type="spellStart"/>
            <w:r w:rsidRPr="005C5E38">
              <w:rPr>
                <w:rFonts w:ascii="Times New Roman" w:hAnsi="Times New Roman" w:cs="Times New Roman"/>
                <w:sz w:val="24"/>
                <w:szCs w:val="24"/>
              </w:rPr>
              <w:t>Куняева</w:t>
            </w:r>
            <w:proofErr w:type="spellEnd"/>
            <w:r w:rsidRPr="005C5E38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5C5E3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C5E38">
              <w:rPr>
                <w:rFonts w:ascii="Times New Roman" w:hAnsi="Times New Roman" w:cs="Times New Roman"/>
                <w:sz w:val="24"/>
                <w:szCs w:val="24"/>
              </w:rPr>
              <w:t>. и доп. - М.: Логос, 2015. - 500 с. - (Новая универсальная библиотека).</w:t>
            </w:r>
          </w:p>
        </w:tc>
        <w:tc>
          <w:tcPr>
            <w:tcW w:w="989" w:type="dxa"/>
          </w:tcPr>
          <w:p w:rsidR="00DA4B71" w:rsidRDefault="00D47013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80" w:type="dxa"/>
          </w:tcPr>
          <w:p w:rsidR="00DA4B71" w:rsidRPr="005C5E38" w:rsidRDefault="005C5E38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38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5C5E38">
              <w:rPr>
                <w:rFonts w:ascii="Times New Roman" w:hAnsi="Times New Roman" w:cs="Times New Roman"/>
                <w:sz w:val="24"/>
                <w:szCs w:val="24"/>
              </w:rPr>
              <w:t xml:space="preserve"> Н.Г., Киселева Т.Ю., Орлова И.Г.</w:t>
            </w:r>
          </w:p>
        </w:tc>
        <w:tc>
          <w:tcPr>
            <w:tcW w:w="6060" w:type="dxa"/>
          </w:tcPr>
          <w:p w:rsidR="00D47013" w:rsidRPr="005C5E38" w:rsidRDefault="00D47013" w:rsidP="00D4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38">
              <w:rPr>
                <w:rFonts w:ascii="Times New Roman" w:hAnsi="Times New Roman" w:cs="Times New Roman"/>
                <w:sz w:val="24"/>
                <w:szCs w:val="24"/>
              </w:rPr>
              <w:t>Макетирование: Учебное пособие, 2014. - 96 с., ил.</w:t>
            </w:r>
          </w:p>
          <w:p w:rsidR="00DA4B71" w:rsidRPr="005C5E38" w:rsidRDefault="00DA4B71" w:rsidP="00DA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A4B71" w:rsidRDefault="00D47013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</w:tcPr>
          <w:p w:rsidR="00DA4B71" w:rsidRPr="00134F07" w:rsidRDefault="00DA4B7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A4B71" w:rsidRPr="00134F07" w:rsidRDefault="00134F07" w:rsidP="0013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07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Макроэкономика. Сборник задач и упражнений: учебное пособие для академического </w:t>
            </w:r>
            <w:proofErr w:type="spellStart"/>
            <w:r w:rsidRPr="00134F0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134F07">
              <w:rPr>
                <w:rFonts w:ascii="Times New Roman" w:hAnsi="Times New Roman" w:cs="Times New Roman"/>
                <w:sz w:val="24"/>
                <w:szCs w:val="24"/>
              </w:rPr>
              <w:t xml:space="preserve"> / А.В. Аносова, И.А. Ким, С.Ф. Серегина [и др.]; под ред. С.Ф. Серегиной. - 2-е изд., </w:t>
            </w:r>
            <w:proofErr w:type="spellStart"/>
            <w:r w:rsidRPr="00134F0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34F07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Издательство </w:t>
            </w:r>
            <w:proofErr w:type="spellStart"/>
            <w:r w:rsidRPr="00134F0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34F07">
              <w:rPr>
                <w:rFonts w:ascii="Times New Roman" w:hAnsi="Times New Roman" w:cs="Times New Roman"/>
                <w:sz w:val="24"/>
                <w:szCs w:val="24"/>
              </w:rPr>
              <w:t>, 2016. - 174 с. - Серия: Бакалавр. Академический курс.</w:t>
            </w:r>
          </w:p>
        </w:tc>
        <w:tc>
          <w:tcPr>
            <w:tcW w:w="989" w:type="dxa"/>
          </w:tcPr>
          <w:p w:rsidR="00DA4B71" w:rsidRDefault="00134F0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0" w:type="dxa"/>
          </w:tcPr>
          <w:p w:rsidR="00DA4B71" w:rsidRPr="00134F07" w:rsidRDefault="00134F07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F07">
              <w:rPr>
                <w:rFonts w:ascii="Times New Roman" w:hAnsi="Times New Roman" w:cs="Times New Roman"/>
                <w:sz w:val="24"/>
                <w:szCs w:val="24"/>
              </w:rPr>
              <w:t>Рийверс</w:t>
            </w:r>
            <w:proofErr w:type="spellEnd"/>
            <w:r w:rsidRPr="00134F07">
              <w:rPr>
                <w:rFonts w:ascii="Times New Roman" w:hAnsi="Times New Roman" w:cs="Times New Roman"/>
                <w:sz w:val="24"/>
                <w:szCs w:val="24"/>
              </w:rPr>
              <w:t xml:space="preserve"> Шарлота.</w:t>
            </w:r>
          </w:p>
        </w:tc>
        <w:tc>
          <w:tcPr>
            <w:tcW w:w="6060" w:type="dxa"/>
          </w:tcPr>
          <w:p w:rsidR="00DA4B71" w:rsidRPr="00134F07" w:rsidRDefault="00134F07" w:rsidP="0013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0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Максимализм. Графический дизайн эпохи упадка и пресыщенности. - Пер. с англ. О. </w:t>
            </w:r>
            <w:proofErr w:type="spellStart"/>
            <w:r w:rsidRPr="00134F07">
              <w:rPr>
                <w:rFonts w:ascii="Times New Roman" w:hAnsi="Times New Roman" w:cs="Times New Roman"/>
                <w:sz w:val="24"/>
                <w:szCs w:val="24"/>
              </w:rPr>
              <w:t>Бурмаковой</w:t>
            </w:r>
            <w:proofErr w:type="spellEnd"/>
            <w:r w:rsidRPr="00134F07">
              <w:rPr>
                <w:rFonts w:ascii="Times New Roman" w:hAnsi="Times New Roman" w:cs="Times New Roman"/>
                <w:sz w:val="24"/>
                <w:szCs w:val="24"/>
              </w:rPr>
              <w:t xml:space="preserve">. - М.: Издательство </w:t>
            </w:r>
            <w:proofErr w:type="spellStart"/>
            <w:r w:rsidRPr="00134F0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proofErr w:type="gramStart"/>
            <w:r w:rsidRPr="00134F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4F07">
              <w:rPr>
                <w:rFonts w:ascii="Times New Roman" w:hAnsi="Times New Roman" w:cs="Times New Roman"/>
                <w:sz w:val="24"/>
                <w:szCs w:val="24"/>
              </w:rPr>
              <w:t xml:space="preserve"> АСТ, 2008. -160 с.</w:t>
            </w:r>
          </w:p>
        </w:tc>
        <w:tc>
          <w:tcPr>
            <w:tcW w:w="989" w:type="dxa"/>
          </w:tcPr>
          <w:p w:rsidR="00DA4B71" w:rsidRDefault="00134F0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</w:tcPr>
          <w:p w:rsidR="00DA4B71" w:rsidRPr="00DA4B71" w:rsidRDefault="00DA4B7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A4B71" w:rsidRPr="004515F9" w:rsidRDefault="004515F9" w:rsidP="004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F9">
              <w:rPr>
                <w:rFonts w:ascii="Times New Roman" w:hAnsi="Times New Roman" w:cs="Times New Roman"/>
                <w:sz w:val="24"/>
                <w:szCs w:val="24"/>
              </w:rPr>
              <w:t>Маркетинг в сервисе</w:t>
            </w:r>
            <w:proofErr w:type="gramStart"/>
            <w:r w:rsidRPr="004515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5F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учреждений высшего проф. Образования / Н.А. Платонова, И.В. Христофорова, В.А. </w:t>
            </w:r>
            <w:proofErr w:type="spellStart"/>
            <w:r w:rsidRPr="004515F9">
              <w:rPr>
                <w:rFonts w:ascii="Times New Roman" w:hAnsi="Times New Roman" w:cs="Times New Roman"/>
                <w:sz w:val="24"/>
                <w:szCs w:val="24"/>
              </w:rPr>
              <w:t>Шумаев</w:t>
            </w:r>
            <w:proofErr w:type="spellEnd"/>
            <w:r w:rsidRPr="004515F9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Н.А. Платоновой. - </w:t>
            </w:r>
            <w:proofErr w:type="gramStart"/>
            <w:r w:rsidRPr="004515F9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"Академия", 2012. - 224 с. - (Серия:</w:t>
            </w:r>
            <w:proofErr w:type="gramEnd"/>
            <w:r w:rsidRPr="0045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15F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4515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989" w:type="dxa"/>
          </w:tcPr>
          <w:p w:rsidR="00DA4B71" w:rsidRDefault="004515F9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0" w:type="dxa"/>
          </w:tcPr>
          <w:p w:rsidR="00DA4B71" w:rsidRPr="00E54BCC" w:rsidRDefault="004515F9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CC">
              <w:rPr>
                <w:rFonts w:ascii="Times New Roman" w:hAnsi="Times New Roman" w:cs="Times New Roman"/>
                <w:sz w:val="24"/>
                <w:szCs w:val="24"/>
              </w:rPr>
              <w:t>Митина Н.</w:t>
            </w:r>
          </w:p>
        </w:tc>
        <w:tc>
          <w:tcPr>
            <w:tcW w:w="6060" w:type="dxa"/>
          </w:tcPr>
          <w:p w:rsidR="00DA4B71" w:rsidRPr="00E54BCC" w:rsidRDefault="004515F9" w:rsidP="004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CC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для дизайнеров интерьера: 57 способов привлечь клиентов / Наталия Митина, Кирилл Горский. - М.: Альпина </w:t>
            </w:r>
            <w:proofErr w:type="spellStart"/>
            <w:r w:rsidRPr="00E54BCC">
              <w:rPr>
                <w:rFonts w:ascii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E54BCC">
              <w:rPr>
                <w:rFonts w:ascii="Times New Roman" w:hAnsi="Times New Roman" w:cs="Times New Roman"/>
                <w:sz w:val="24"/>
                <w:szCs w:val="24"/>
              </w:rPr>
              <w:t>, 2015. - 168 с.</w:t>
            </w:r>
          </w:p>
        </w:tc>
        <w:tc>
          <w:tcPr>
            <w:tcW w:w="989" w:type="dxa"/>
          </w:tcPr>
          <w:p w:rsidR="00DA4B71" w:rsidRDefault="004515F9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0" w:type="dxa"/>
          </w:tcPr>
          <w:p w:rsidR="00DA4B71" w:rsidRPr="00E54BCC" w:rsidRDefault="004515F9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CC">
              <w:rPr>
                <w:rFonts w:ascii="Times New Roman" w:hAnsi="Times New Roman" w:cs="Times New Roman"/>
                <w:sz w:val="24"/>
                <w:szCs w:val="24"/>
              </w:rPr>
              <w:t>Волгина О.А.</w:t>
            </w:r>
          </w:p>
        </w:tc>
        <w:tc>
          <w:tcPr>
            <w:tcW w:w="6060" w:type="dxa"/>
          </w:tcPr>
          <w:p w:rsidR="00DA4B71" w:rsidRPr="00E54BCC" w:rsidRDefault="004515F9" w:rsidP="004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C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</w:t>
            </w:r>
            <w:proofErr w:type="gramStart"/>
            <w:r w:rsidRPr="00E54BCC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E54BCC">
              <w:rPr>
                <w:rFonts w:ascii="Times New Roman" w:hAnsi="Times New Roman" w:cs="Times New Roman"/>
                <w:sz w:val="24"/>
                <w:szCs w:val="24"/>
              </w:rPr>
              <w:t xml:space="preserve"> и систем: учебное пособие / О.А. Волгина, Н.Ю. Голодная, Н.Н. </w:t>
            </w:r>
            <w:proofErr w:type="spellStart"/>
            <w:r w:rsidRPr="00E54BCC">
              <w:rPr>
                <w:rFonts w:ascii="Times New Roman" w:hAnsi="Times New Roman" w:cs="Times New Roman"/>
                <w:sz w:val="24"/>
                <w:szCs w:val="24"/>
              </w:rPr>
              <w:t>Одияко</w:t>
            </w:r>
            <w:proofErr w:type="spellEnd"/>
            <w:r w:rsidRPr="00E54BCC">
              <w:rPr>
                <w:rFonts w:ascii="Times New Roman" w:hAnsi="Times New Roman" w:cs="Times New Roman"/>
                <w:sz w:val="24"/>
                <w:szCs w:val="24"/>
              </w:rPr>
              <w:t>, Г.И. Шуман. - 3-е изд., стер. - М.: КНОРУС, 2014. - 200 с. - (</w:t>
            </w:r>
            <w:proofErr w:type="spellStart"/>
            <w:r w:rsidRPr="00E54BC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E54B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89" w:type="dxa"/>
          </w:tcPr>
          <w:p w:rsidR="00DA4B71" w:rsidRDefault="004515F9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0" w:type="dxa"/>
          </w:tcPr>
          <w:p w:rsidR="00DA4B71" w:rsidRPr="00E54BCC" w:rsidRDefault="00E54BCC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CC">
              <w:rPr>
                <w:rFonts w:ascii="Times New Roman" w:hAnsi="Times New Roman" w:cs="Times New Roman"/>
                <w:sz w:val="24"/>
                <w:szCs w:val="24"/>
              </w:rPr>
              <w:t>Кирсанова Е.А., Шустов Ю.С., Куличенко А.В., Жихарев А.П.</w:t>
            </w:r>
          </w:p>
        </w:tc>
        <w:tc>
          <w:tcPr>
            <w:tcW w:w="6060" w:type="dxa"/>
          </w:tcPr>
          <w:p w:rsidR="00E239F3" w:rsidRPr="00E54BCC" w:rsidRDefault="00E239F3" w:rsidP="00E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CC">
              <w:rPr>
                <w:rFonts w:ascii="Times New Roman" w:hAnsi="Times New Roman" w:cs="Times New Roman"/>
                <w:sz w:val="24"/>
                <w:szCs w:val="24"/>
              </w:rPr>
              <w:t>Материаловедение (Дизайн костюма)</w:t>
            </w:r>
            <w:proofErr w:type="gramStart"/>
            <w:r w:rsidRPr="00E54B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BCC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- М.: Вузовский учебник: ИНФРА-М, 2015. - 395 с.</w:t>
            </w:r>
          </w:p>
          <w:p w:rsidR="00DA4B71" w:rsidRPr="00E54BCC" w:rsidRDefault="00DA4B71" w:rsidP="00DA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A4B71" w:rsidRDefault="00E54BCC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DA4B7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0" w:type="dxa"/>
          </w:tcPr>
          <w:p w:rsidR="00DA4B71" w:rsidRPr="006500DA" w:rsidRDefault="006500D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DA"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Н.Г., </w:t>
            </w:r>
            <w:proofErr w:type="spellStart"/>
            <w:r w:rsidRPr="006500DA">
              <w:rPr>
                <w:rFonts w:ascii="Times New Roman" w:hAnsi="Times New Roman" w:cs="Times New Roman"/>
                <w:sz w:val="24"/>
                <w:szCs w:val="24"/>
              </w:rPr>
              <w:t>Бузов</w:t>
            </w:r>
            <w:proofErr w:type="spellEnd"/>
            <w:r w:rsidRPr="006500DA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6060" w:type="dxa"/>
          </w:tcPr>
          <w:p w:rsidR="00DA4B71" w:rsidRPr="006500DA" w:rsidRDefault="006500DA" w:rsidP="0065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DA">
              <w:rPr>
                <w:rFonts w:ascii="Times New Roman" w:hAnsi="Times New Roman" w:cs="Times New Roman"/>
                <w:sz w:val="24"/>
                <w:szCs w:val="24"/>
              </w:rPr>
              <w:t>Материалы для отделки одежды: учебное пособие / Н.Г. Бессонова</w:t>
            </w:r>
            <w:proofErr w:type="gramStart"/>
            <w:r w:rsidRPr="006500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00DA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  <w:proofErr w:type="spellStart"/>
            <w:r w:rsidRPr="006500DA">
              <w:rPr>
                <w:rFonts w:ascii="Times New Roman" w:hAnsi="Times New Roman" w:cs="Times New Roman"/>
                <w:sz w:val="24"/>
                <w:szCs w:val="24"/>
              </w:rPr>
              <w:t>Бузов</w:t>
            </w:r>
            <w:proofErr w:type="spellEnd"/>
            <w:r w:rsidRPr="006500DA">
              <w:rPr>
                <w:rFonts w:ascii="Times New Roman" w:hAnsi="Times New Roman" w:cs="Times New Roman"/>
                <w:sz w:val="24"/>
                <w:szCs w:val="24"/>
              </w:rPr>
              <w:t>. - М.: ИД "ФОРУМ"</w:t>
            </w:r>
            <w:proofErr w:type="gramStart"/>
            <w:r w:rsidRPr="006500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0DA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2015. - 144 с.; ил. - (Высшее образование).</w:t>
            </w:r>
          </w:p>
        </w:tc>
        <w:tc>
          <w:tcPr>
            <w:tcW w:w="989" w:type="dxa"/>
          </w:tcPr>
          <w:p w:rsidR="00DA4B71" w:rsidRDefault="006500D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134F0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0" w:type="dxa"/>
          </w:tcPr>
          <w:p w:rsidR="00DA4B71" w:rsidRPr="003C5451" w:rsidRDefault="00EA6E7D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451">
              <w:rPr>
                <w:rFonts w:ascii="Times New Roman" w:hAnsi="Times New Roman" w:cs="Times New Roman"/>
                <w:sz w:val="24"/>
                <w:szCs w:val="24"/>
              </w:rPr>
              <w:t>Карандашев</w:t>
            </w:r>
            <w:proofErr w:type="spellEnd"/>
            <w:r w:rsidRPr="003C545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6060" w:type="dxa"/>
          </w:tcPr>
          <w:p w:rsidR="00DA4B71" w:rsidRPr="003C5451" w:rsidRDefault="00EA6E7D" w:rsidP="00EA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5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психологии: учебник для бакалавров / В.Н. </w:t>
            </w:r>
            <w:proofErr w:type="spellStart"/>
            <w:r w:rsidRPr="003C5451">
              <w:rPr>
                <w:rFonts w:ascii="Times New Roman" w:hAnsi="Times New Roman" w:cs="Times New Roman"/>
                <w:sz w:val="24"/>
                <w:szCs w:val="24"/>
              </w:rPr>
              <w:t>Карандашев</w:t>
            </w:r>
            <w:proofErr w:type="spellEnd"/>
            <w:r w:rsidRPr="003C5451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3C54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C5451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Издательство </w:t>
            </w:r>
            <w:proofErr w:type="spellStart"/>
            <w:r w:rsidRPr="003C545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C5451">
              <w:rPr>
                <w:rFonts w:ascii="Times New Roman" w:hAnsi="Times New Roman" w:cs="Times New Roman"/>
                <w:sz w:val="24"/>
                <w:szCs w:val="24"/>
              </w:rPr>
              <w:t>, 2015. - 376 с. - Серия: Бакалавр. Углубленный курс.</w:t>
            </w:r>
          </w:p>
        </w:tc>
        <w:tc>
          <w:tcPr>
            <w:tcW w:w="989" w:type="dxa"/>
          </w:tcPr>
          <w:p w:rsidR="00DA4B71" w:rsidRDefault="00EA6E7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DA4B71" w:rsidRPr="000A3B04" w:rsidTr="00B87984">
        <w:trPr>
          <w:trHeight w:val="481"/>
        </w:trPr>
        <w:tc>
          <w:tcPr>
            <w:tcW w:w="576" w:type="dxa"/>
          </w:tcPr>
          <w:p w:rsidR="00DA4B71" w:rsidRDefault="00134F0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</w:tcPr>
          <w:p w:rsidR="00DA4B71" w:rsidRPr="003C5451" w:rsidRDefault="00EA6E7D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51">
              <w:rPr>
                <w:rFonts w:ascii="Times New Roman" w:hAnsi="Times New Roman" w:cs="Times New Roman"/>
                <w:sz w:val="24"/>
                <w:szCs w:val="24"/>
              </w:rPr>
              <w:t>Новиков А.М., Новиков Д.А.</w:t>
            </w:r>
          </w:p>
        </w:tc>
        <w:tc>
          <w:tcPr>
            <w:tcW w:w="6060" w:type="dxa"/>
          </w:tcPr>
          <w:p w:rsidR="00DA4B71" w:rsidRPr="003C5451" w:rsidRDefault="00EA6E7D" w:rsidP="00EA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51">
              <w:rPr>
                <w:rFonts w:ascii="Times New Roman" w:hAnsi="Times New Roman" w:cs="Times New Roman"/>
                <w:sz w:val="24"/>
                <w:szCs w:val="24"/>
              </w:rPr>
              <w:t>Методология научного исследования. Изд. 3-е. - М.: Книжный дом "ЛИБРОКОМ", 2015. - 272 с.</w:t>
            </w:r>
          </w:p>
        </w:tc>
        <w:tc>
          <w:tcPr>
            <w:tcW w:w="989" w:type="dxa"/>
          </w:tcPr>
          <w:p w:rsidR="00DA4B71" w:rsidRDefault="00EA6E7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DA4B71" w:rsidRPr="000A3B04" w:rsidTr="00B87984">
        <w:trPr>
          <w:trHeight w:val="559"/>
        </w:trPr>
        <w:tc>
          <w:tcPr>
            <w:tcW w:w="576" w:type="dxa"/>
          </w:tcPr>
          <w:p w:rsidR="00DA4B71" w:rsidRDefault="00134F0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0" w:type="dxa"/>
          </w:tcPr>
          <w:p w:rsidR="00DA4B71" w:rsidRPr="003C5451" w:rsidRDefault="003C545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451">
              <w:rPr>
                <w:rFonts w:ascii="Times New Roman" w:hAnsi="Times New Roman" w:cs="Times New Roman"/>
                <w:sz w:val="24"/>
                <w:szCs w:val="24"/>
              </w:rPr>
              <w:t>Аттетков</w:t>
            </w:r>
            <w:proofErr w:type="spellEnd"/>
            <w:r w:rsidRPr="003C5451">
              <w:rPr>
                <w:rFonts w:ascii="Times New Roman" w:hAnsi="Times New Roman" w:cs="Times New Roman"/>
                <w:sz w:val="24"/>
                <w:szCs w:val="24"/>
              </w:rPr>
              <w:t xml:space="preserve"> А.В., Зарубин В.С., Канатников А.Н.</w:t>
            </w:r>
          </w:p>
        </w:tc>
        <w:tc>
          <w:tcPr>
            <w:tcW w:w="6060" w:type="dxa"/>
          </w:tcPr>
          <w:p w:rsidR="00DA4B71" w:rsidRPr="003C5451" w:rsidRDefault="00EA6E7D" w:rsidP="003C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51">
              <w:rPr>
                <w:rFonts w:ascii="Times New Roman" w:hAnsi="Times New Roman" w:cs="Times New Roman"/>
                <w:sz w:val="24"/>
                <w:szCs w:val="24"/>
              </w:rPr>
              <w:t xml:space="preserve">Методы оптимизации: Учебное пособие. - М.: РИОР: ИНФРА-М, 2016. - 270 с.: ил. - </w:t>
            </w:r>
            <w:proofErr w:type="gramStart"/>
            <w:r w:rsidRPr="003C5451">
              <w:rPr>
                <w:rFonts w:ascii="Times New Roman" w:hAnsi="Times New Roman" w:cs="Times New Roman"/>
                <w:sz w:val="24"/>
                <w:szCs w:val="24"/>
              </w:rPr>
              <w:t>(Высшее образование:</w:t>
            </w:r>
            <w:proofErr w:type="gramEnd"/>
            <w:r w:rsidRPr="003C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5451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3C54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989" w:type="dxa"/>
          </w:tcPr>
          <w:p w:rsidR="00DA4B71" w:rsidRDefault="003C545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экз.</w:t>
            </w:r>
          </w:p>
        </w:tc>
      </w:tr>
      <w:tr w:rsidR="00DA4B71" w:rsidRPr="000A3B04" w:rsidTr="00B87984">
        <w:trPr>
          <w:trHeight w:val="448"/>
        </w:trPr>
        <w:tc>
          <w:tcPr>
            <w:tcW w:w="576" w:type="dxa"/>
          </w:tcPr>
          <w:p w:rsidR="00DA4B71" w:rsidRDefault="00134F0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0" w:type="dxa"/>
          </w:tcPr>
          <w:p w:rsidR="00DA4B71" w:rsidRPr="007A71EB" w:rsidRDefault="007A71E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1EB"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7A71E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6060" w:type="dxa"/>
          </w:tcPr>
          <w:p w:rsidR="00DA4B71" w:rsidRPr="007A71EB" w:rsidRDefault="003C5451" w:rsidP="007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EB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защиты прав на коммерческую тайну. - </w:t>
            </w:r>
            <w:proofErr w:type="spellStart"/>
            <w:r w:rsidRPr="007A71EB">
              <w:rPr>
                <w:rFonts w:ascii="Times New Roman" w:hAnsi="Times New Roman" w:cs="Times New Roman"/>
                <w:sz w:val="24"/>
                <w:szCs w:val="24"/>
              </w:rPr>
              <w:t>М.:Книжный</w:t>
            </w:r>
            <w:proofErr w:type="spellEnd"/>
            <w:r w:rsidRPr="007A71EB">
              <w:rPr>
                <w:rFonts w:ascii="Times New Roman" w:hAnsi="Times New Roman" w:cs="Times New Roman"/>
                <w:sz w:val="24"/>
                <w:szCs w:val="24"/>
              </w:rPr>
              <w:t xml:space="preserve"> дом "ЛИБРОКОМ", 2012. - 256 с.</w:t>
            </w:r>
          </w:p>
        </w:tc>
        <w:tc>
          <w:tcPr>
            <w:tcW w:w="989" w:type="dxa"/>
          </w:tcPr>
          <w:p w:rsidR="00DA4B71" w:rsidRDefault="007A71E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134F0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0" w:type="dxa"/>
          </w:tcPr>
          <w:p w:rsidR="00DA4B71" w:rsidRPr="002458F9" w:rsidRDefault="007A71E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F9">
              <w:rPr>
                <w:rFonts w:ascii="Times New Roman" w:hAnsi="Times New Roman" w:cs="Times New Roman"/>
                <w:sz w:val="24"/>
                <w:szCs w:val="24"/>
              </w:rPr>
              <w:t>Стасенко-Закревская М.Г.</w:t>
            </w:r>
          </w:p>
        </w:tc>
        <w:tc>
          <w:tcPr>
            <w:tcW w:w="6060" w:type="dxa"/>
          </w:tcPr>
          <w:p w:rsidR="00DA4B71" w:rsidRPr="002458F9" w:rsidRDefault="007A71EB" w:rsidP="007A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F9">
              <w:rPr>
                <w:rFonts w:ascii="Times New Roman" w:hAnsi="Times New Roman" w:cs="Times New Roman"/>
                <w:sz w:val="24"/>
                <w:szCs w:val="24"/>
              </w:rPr>
              <w:t xml:space="preserve">Модели женской одежды: конструирование, моделирование, технология / М.Г. Стасенко-Закревская, В.М. Закревский. - </w:t>
            </w:r>
            <w:proofErr w:type="spellStart"/>
            <w:r w:rsidRPr="002458F9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spellEnd"/>
            <w:r w:rsidRPr="002458F9">
              <w:rPr>
                <w:rFonts w:ascii="Times New Roman" w:hAnsi="Times New Roman" w:cs="Times New Roman"/>
                <w:sz w:val="24"/>
                <w:szCs w:val="24"/>
              </w:rPr>
              <w:t xml:space="preserve"> н/Д</w:t>
            </w:r>
            <w:proofErr w:type="gramStart"/>
            <w:r w:rsidRPr="002458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58F9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2015. - 287 с.: </w:t>
            </w:r>
            <w:proofErr w:type="spellStart"/>
            <w:r w:rsidRPr="002458F9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2458F9">
              <w:rPr>
                <w:rFonts w:ascii="Times New Roman" w:hAnsi="Times New Roman" w:cs="Times New Roman"/>
                <w:sz w:val="24"/>
                <w:szCs w:val="24"/>
              </w:rPr>
              <w:t>. - (Профессиональное мастерство).</w:t>
            </w:r>
          </w:p>
        </w:tc>
        <w:tc>
          <w:tcPr>
            <w:tcW w:w="989" w:type="dxa"/>
          </w:tcPr>
          <w:p w:rsidR="00DA4B71" w:rsidRDefault="007A71E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DA4B71" w:rsidRPr="000A3B04" w:rsidTr="00B87984">
        <w:trPr>
          <w:trHeight w:val="471"/>
        </w:trPr>
        <w:tc>
          <w:tcPr>
            <w:tcW w:w="576" w:type="dxa"/>
          </w:tcPr>
          <w:p w:rsidR="00DA4B71" w:rsidRDefault="00134F0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</w:tcPr>
          <w:p w:rsidR="00DA4B71" w:rsidRPr="00BF4100" w:rsidRDefault="005A4FB4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Шугрина</w:t>
            </w:r>
            <w:proofErr w:type="spellEnd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6060" w:type="dxa"/>
          </w:tcPr>
          <w:p w:rsidR="00DA4B71" w:rsidRPr="00BF4100" w:rsidRDefault="005A4FB4" w:rsidP="005A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  <w:proofErr w:type="gramStart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Е.С. </w:t>
            </w:r>
            <w:proofErr w:type="spellStart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Шугрина</w:t>
            </w:r>
            <w:proofErr w:type="spellEnd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</w:t>
            </w:r>
            <w:proofErr w:type="spellStart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. и доп. - М.: Норма : ИНФРА-М, 2014. - 576 с.</w:t>
            </w:r>
          </w:p>
        </w:tc>
        <w:tc>
          <w:tcPr>
            <w:tcW w:w="989" w:type="dxa"/>
          </w:tcPr>
          <w:p w:rsidR="00DA4B71" w:rsidRDefault="005A4FB4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134F0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0" w:type="dxa"/>
          </w:tcPr>
          <w:p w:rsidR="00DA4B71" w:rsidRPr="00BF4100" w:rsidRDefault="00DA4B7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A4B71" w:rsidRPr="00BF4100" w:rsidRDefault="00066F8B" w:rsidP="0006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0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налогообложение: учебное пособие для студентов вузов, обучающихся по специальностям "Финансы и кредит", Бухгалтерский учет, анализ и </w:t>
            </w:r>
            <w:r w:rsidRPr="00BF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аудит" [Н.Д. </w:t>
            </w:r>
            <w:proofErr w:type="spellStart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Эриашвили</w:t>
            </w:r>
            <w:proofErr w:type="spellEnd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 xml:space="preserve"> и др.]; под ред. А.Е. </w:t>
            </w:r>
            <w:proofErr w:type="spellStart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Суглобова</w:t>
            </w:r>
            <w:proofErr w:type="spellEnd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 xml:space="preserve">, Н.М. Бобошко. - 4-е изд., </w:t>
            </w:r>
            <w:proofErr w:type="spellStart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. и доп. - М.: ЮНИТИ-ДАНА, 2015. - 543 с.</w:t>
            </w:r>
          </w:p>
        </w:tc>
        <w:tc>
          <w:tcPr>
            <w:tcW w:w="989" w:type="dxa"/>
          </w:tcPr>
          <w:p w:rsidR="00DA4B71" w:rsidRDefault="00066F8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экз.</w:t>
            </w:r>
          </w:p>
        </w:tc>
      </w:tr>
      <w:tr w:rsidR="00DA4B71" w:rsidRPr="000A3B04" w:rsidTr="00B87984">
        <w:trPr>
          <w:trHeight w:val="396"/>
        </w:trPr>
        <w:tc>
          <w:tcPr>
            <w:tcW w:w="576" w:type="dxa"/>
          </w:tcPr>
          <w:p w:rsidR="00DA4B71" w:rsidRDefault="00134F0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80" w:type="dxa"/>
          </w:tcPr>
          <w:p w:rsidR="00DA4B71" w:rsidRPr="00BF4100" w:rsidRDefault="00B357F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Галушкин А.И.</w:t>
            </w:r>
          </w:p>
        </w:tc>
        <w:tc>
          <w:tcPr>
            <w:tcW w:w="6060" w:type="dxa"/>
          </w:tcPr>
          <w:p w:rsidR="00DA4B71" w:rsidRPr="00BF4100" w:rsidRDefault="00B357FA" w:rsidP="00B3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Нейронные сети: основы теории. - М.: Горячая линия-Телеком, 2015. - 496 с.: ил.</w:t>
            </w:r>
          </w:p>
        </w:tc>
        <w:tc>
          <w:tcPr>
            <w:tcW w:w="989" w:type="dxa"/>
          </w:tcPr>
          <w:p w:rsidR="00DA4B71" w:rsidRDefault="00B357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134F0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0" w:type="dxa"/>
          </w:tcPr>
          <w:p w:rsidR="00DA4B71" w:rsidRPr="00BF4100" w:rsidRDefault="00B357F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00">
              <w:rPr>
                <w:rFonts w:ascii="Times New Roman" w:hAnsi="Times New Roman" w:cs="Times New Roman"/>
                <w:sz w:val="24"/>
                <w:szCs w:val="24"/>
              </w:rPr>
              <w:t xml:space="preserve">Рутковская Д., </w:t>
            </w:r>
            <w:proofErr w:type="spellStart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Пилиньский</w:t>
            </w:r>
            <w:proofErr w:type="spellEnd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 xml:space="preserve"> М., Рутковский Л.</w:t>
            </w:r>
          </w:p>
        </w:tc>
        <w:tc>
          <w:tcPr>
            <w:tcW w:w="6060" w:type="dxa"/>
          </w:tcPr>
          <w:p w:rsidR="00DA4B71" w:rsidRPr="00BF4100" w:rsidRDefault="00B357FA" w:rsidP="00B3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00">
              <w:rPr>
                <w:rFonts w:ascii="Times New Roman" w:hAnsi="Times New Roman" w:cs="Times New Roman"/>
                <w:sz w:val="24"/>
                <w:szCs w:val="24"/>
              </w:rPr>
              <w:t xml:space="preserve">Нейронные сети, генетические алгоритмы и нечеткие системы: Пер. с </w:t>
            </w:r>
            <w:proofErr w:type="gramStart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польского</w:t>
            </w:r>
            <w:proofErr w:type="gramEnd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 xml:space="preserve"> И.Д. </w:t>
            </w:r>
            <w:proofErr w:type="spellStart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Рудинского</w:t>
            </w:r>
            <w:proofErr w:type="spellEnd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. - 2-е изд., стереотип. - М.: Горячая линия - Телеком, 2013. - 384 с.: ил.</w:t>
            </w:r>
          </w:p>
        </w:tc>
        <w:tc>
          <w:tcPr>
            <w:tcW w:w="989" w:type="dxa"/>
          </w:tcPr>
          <w:p w:rsidR="00DA4B71" w:rsidRDefault="00B357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экз.</w:t>
            </w:r>
          </w:p>
        </w:tc>
      </w:tr>
      <w:tr w:rsidR="00DA4B71" w:rsidRPr="000A3B04" w:rsidTr="00B87984">
        <w:trPr>
          <w:trHeight w:val="424"/>
        </w:trPr>
        <w:tc>
          <w:tcPr>
            <w:tcW w:w="576" w:type="dxa"/>
          </w:tcPr>
          <w:p w:rsidR="00DA4B71" w:rsidRDefault="00134F0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0" w:type="dxa"/>
          </w:tcPr>
          <w:p w:rsidR="00DA4B71" w:rsidRPr="00BF4100" w:rsidRDefault="00BF4100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00">
              <w:rPr>
                <w:rFonts w:ascii="Times New Roman" w:hAnsi="Times New Roman" w:cs="Times New Roman"/>
                <w:sz w:val="24"/>
                <w:szCs w:val="24"/>
              </w:rPr>
              <w:t xml:space="preserve">Филипп </w:t>
            </w:r>
            <w:proofErr w:type="spellStart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Ходидья</w:t>
            </w:r>
            <w:proofErr w:type="spellEnd"/>
          </w:p>
        </w:tc>
        <w:tc>
          <w:tcPr>
            <w:tcW w:w="6060" w:type="dxa"/>
          </w:tcPr>
          <w:p w:rsidR="00DA4B71" w:rsidRPr="00BF4100" w:rsidRDefault="00694C05" w:rsidP="006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00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архитектура / под ред. Филиппа </w:t>
            </w:r>
            <w:proofErr w:type="spellStart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Ходидьо</w:t>
            </w:r>
            <w:proofErr w:type="spellEnd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А.М. </w:t>
            </w:r>
            <w:proofErr w:type="spellStart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Ведюшкина</w:t>
            </w:r>
            <w:proofErr w:type="spellEnd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. - М.: АСТ</w:t>
            </w:r>
            <w:proofErr w:type="gramStart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BF4100">
              <w:rPr>
                <w:rFonts w:ascii="Times New Roman" w:hAnsi="Times New Roman" w:cs="Times New Roman"/>
                <w:sz w:val="24"/>
                <w:szCs w:val="24"/>
              </w:rPr>
              <w:t>, 2008. - 192 с.: ил.</w:t>
            </w:r>
          </w:p>
        </w:tc>
        <w:tc>
          <w:tcPr>
            <w:tcW w:w="989" w:type="dxa"/>
          </w:tcPr>
          <w:p w:rsidR="00DA4B71" w:rsidRDefault="00694C05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DA4B71" w:rsidRPr="000A3B04" w:rsidTr="00B87984">
        <w:trPr>
          <w:trHeight w:val="449"/>
        </w:trPr>
        <w:tc>
          <w:tcPr>
            <w:tcW w:w="576" w:type="dxa"/>
          </w:tcPr>
          <w:p w:rsidR="00DA4B71" w:rsidRDefault="00134F0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0" w:type="dxa"/>
          </w:tcPr>
          <w:p w:rsidR="00DA4B71" w:rsidRPr="00197147" w:rsidRDefault="00197147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>Едронова</w:t>
            </w:r>
            <w:proofErr w:type="spellEnd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 xml:space="preserve"> В.Н., Малафеева М.В.</w:t>
            </w:r>
          </w:p>
        </w:tc>
        <w:tc>
          <w:tcPr>
            <w:tcW w:w="6060" w:type="dxa"/>
          </w:tcPr>
          <w:p w:rsidR="00DA4B71" w:rsidRPr="00197147" w:rsidRDefault="00197147" w:rsidP="0019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7">
              <w:rPr>
                <w:rFonts w:ascii="Times New Roman" w:hAnsi="Times New Roman" w:cs="Times New Roman"/>
                <w:sz w:val="24"/>
                <w:szCs w:val="24"/>
              </w:rPr>
              <w:t>Общая теория статистики</w:t>
            </w:r>
            <w:proofErr w:type="gramStart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- 2-е изд., </w:t>
            </w:r>
            <w:proofErr w:type="spellStart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>. и доп. - М.: Магистр, 2015. - 608 с.</w:t>
            </w:r>
          </w:p>
        </w:tc>
        <w:tc>
          <w:tcPr>
            <w:tcW w:w="989" w:type="dxa"/>
          </w:tcPr>
          <w:p w:rsidR="00DA4B71" w:rsidRDefault="0019714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134F0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0" w:type="dxa"/>
          </w:tcPr>
          <w:p w:rsidR="00DA4B71" w:rsidRPr="00197147" w:rsidRDefault="00197147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>Ищейнов</w:t>
            </w:r>
            <w:proofErr w:type="spellEnd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 xml:space="preserve"> В.Я., </w:t>
            </w:r>
            <w:proofErr w:type="spellStart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>Мецатунян</w:t>
            </w:r>
            <w:proofErr w:type="spellEnd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060" w:type="dxa"/>
          </w:tcPr>
          <w:p w:rsidR="00DA4B71" w:rsidRPr="00197147" w:rsidRDefault="00197147" w:rsidP="0019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7">
              <w:rPr>
                <w:rFonts w:ascii="Times New Roman" w:hAnsi="Times New Roman" w:cs="Times New Roman"/>
                <w:sz w:val="24"/>
                <w:szCs w:val="24"/>
              </w:rPr>
              <w:t>Организационное и техническое обеспечение информационной безопасности. Защита конфиденциальной информации</w:t>
            </w:r>
            <w:proofErr w:type="gramStart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В.Я. </w:t>
            </w:r>
            <w:proofErr w:type="spellStart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>Ищенков</w:t>
            </w:r>
            <w:proofErr w:type="spellEnd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 xml:space="preserve">, М.В. </w:t>
            </w:r>
            <w:proofErr w:type="spellStart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>Мецатунян</w:t>
            </w:r>
            <w:proofErr w:type="spellEnd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ФОРУМ : ИНФРА-М, 2014. - 256 с.: ил. - </w:t>
            </w:r>
            <w:proofErr w:type="gramStart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>(Высшее образование.</w:t>
            </w:r>
            <w:proofErr w:type="gramEnd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1971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989" w:type="dxa"/>
          </w:tcPr>
          <w:p w:rsidR="00DA4B71" w:rsidRDefault="0019714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экз.</w:t>
            </w:r>
          </w:p>
        </w:tc>
      </w:tr>
      <w:tr w:rsidR="00DA4B71" w:rsidRPr="000A3B04" w:rsidTr="00B87984">
        <w:trPr>
          <w:trHeight w:val="671"/>
        </w:trPr>
        <w:tc>
          <w:tcPr>
            <w:tcW w:w="576" w:type="dxa"/>
          </w:tcPr>
          <w:p w:rsidR="00DA4B71" w:rsidRDefault="00134F0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0" w:type="dxa"/>
          </w:tcPr>
          <w:p w:rsidR="00DA4B71" w:rsidRPr="00E72EEE" w:rsidRDefault="00197147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EE">
              <w:rPr>
                <w:rFonts w:ascii="Times New Roman" w:hAnsi="Times New Roman" w:cs="Times New Roman"/>
                <w:sz w:val="24"/>
                <w:szCs w:val="24"/>
              </w:rPr>
              <w:t>Кукушкина В.В.</w:t>
            </w:r>
          </w:p>
        </w:tc>
        <w:tc>
          <w:tcPr>
            <w:tcW w:w="6060" w:type="dxa"/>
          </w:tcPr>
          <w:p w:rsidR="00DA4B71" w:rsidRPr="00E72EEE" w:rsidRDefault="00197147" w:rsidP="0019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научно-исследовательской работы студентов (магистров): Учебное пособие. - </w:t>
            </w:r>
            <w:proofErr w:type="gramStart"/>
            <w:r w:rsidRPr="00E72EEE">
              <w:rPr>
                <w:rFonts w:ascii="Times New Roman" w:hAnsi="Times New Roman" w:cs="Times New Roman"/>
                <w:sz w:val="24"/>
                <w:szCs w:val="24"/>
              </w:rPr>
              <w:t>М.: ИНФРА-М, 2016. - 264 с. - (Высшее образование.</w:t>
            </w:r>
            <w:proofErr w:type="gramEnd"/>
            <w:r w:rsidRPr="00E7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2EEE">
              <w:rPr>
                <w:rFonts w:ascii="Times New Roman" w:hAnsi="Times New Roman" w:cs="Times New Roman"/>
                <w:sz w:val="24"/>
                <w:szCs w:val="24"/>
              </w:rPr>
              <w:t>Магистратура).</w:t>
            </w:r>
            <w:proofErr w:type="gramEnd"/>
          </w:p>
        </w:tc>
        <w:tc>
          <w:tcPr>
            <w:tcW w:w="989" w:type="dxa"/>
          </w:tcPr>
          <w:p w:rsidR="00DA4B71" w:rsidRDefault="0019714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DA4B71" w:rsidRPr="000A3B04" w:rsidTr="00B87984">
        <w:trPr>
          <w:trHeight w:val="505"/>
        </w:trPr>
        <w:tc>
          <w:tcPr>
            <w:tcW w:w="576" w:type="dxa"/>
          </w:tcPr>
          <w:p w:rsidR="00DA4B71" w:rsidRDefault="00134F0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0" w:type="dxa"/>
          </w:tcPr>
          <w:p w:rsidR="00DA4B71" w:rsidRPr="00E72EEE" w:rsidRDefault="00E72EEE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EE">
              <w:rPr>
                <w:rFonts w:ascii="Times New Roman" w:hAnsi="Times New Roman" w:cs="Times New Roman"/>
                <w:sz w:val="24"/>
                <w:szCs w:val="24"/>
              </w:rPr>
              <w:t>Литвинов Б.В.</w:t>
            </w:r>
          </w:p>
        </w:tc>
        <w:tc>
          <w:tcPr>
            <w:tcW w:w="6060" w:type="dxa"/>
          </w:tcPr>
          <w:p w:rsidR="00DA4B71" w:rsidRPr="00E72EEE" w:rsidRDefault="00E72EEE" w:rsidP="00E7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EE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инженерной деятельности: Курс лекций. - 2-е изд., </w:t>
            </w:r>
            <w:proofErr w:type="spellStart"/>
            <w:r w:rsidRPr="00E72EEE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72EEE">
              <w:rPr>
                <w:rFonts w:ascii="Times New Roman" w:hAnsi="Times New Roman" w:cs="Times New Roman"/>
                <w:sz w:val="24"/>
                <w:szCs w:val="24"/>
              </w:rPr>
              <w:t>. и доп. - М.: Машиностроение, 2015. - 288 с., ил.</w:t>
            </w:r>
          </w:p>
        </w:tc>
        <w:tc>
          <w:tcPr>
            <w:tcW w:w="989" w:type="dxa"/>
          </w:tcPr>
          <w:p w:rsidR="00DA4B71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0" w:type="dxa"/>
          </w:tcPr>
          <w:p w:rsidR="00E72EEE" w:rsidRPr="00E72EEE" w:rsidRDefault="00E72EEE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EEE">
              <w:rPr>
                <w:rFonts w:ascii="Times New Roman" w:hAnsi="Times New Roman" w:cs="Times New Roman"/>
                <w:sz w:val="24"/>
                <w:szCs w:val="24"/>
              </w:rPr>
              <w:t>Космин</w:t>
            </w:r>
            <w:proofErr w:type="spellEnd"/>
            <w:r w:rsidRPr="00E72EE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060" w:type="dxa"/>
          </w:tcPr>
          <w:p w:rsidR="00E72EEE" w:rsidRPr="00E72EEE" w:rsidRDefault="00E72EEE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EE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исследований (Общий курс): Учебное пособие. - 3-е изд., </w:t>
            </w:r>
            <w:proofErr w:type="spellStart"/>
            <w:r w:rsidRPr="00E72EE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72EEE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</w:t>
            </w:r>
            <w:proofErr w:type="spellStart"/>
            <w:r w:rsidRPr="00E72EEE">
              <w:rPr>
                <w:rFonts w:ascii="Times New Roman" w:hAnsi="Times New Roman" w:cs="Times New Roman"/>
                <w:sz w:val="24"/>
                <w:szCs w:val="24"/>
              </w:rPr>
              <w:t>Риор</w:t>
            </w:r>
            <w:proofErr w:type="spellEnd"/>
            <w:r w:rsidRPr="00E72EEE">
              <w:rPr>
                <w:rFonts w:ascii="Times New Roman" w:hAnsi="Times New Roman" w:cs="Times New Roman"/>
                <w:sz w:val="24"/>
                <w:szCs w:val="24"/>
              </w:rPr>
              <w:t>: Инфра-М, 2016. - 227 с. + Доп. Материал</w:t>
            </w:r>
            <w:proofErr w:type="gramStart"/>
            <w:r w:rsidRPr="00E72EEE">
              <w:rPr>
                <w:rFonts w:ascii="Times New Roman" w:hAnsi="Times New Roman" w:cs="Times New Roman"/>
                <w:sz w:val="24"/>
                <w:szCs w:val="24"/>
              </w:rPr>
              <w:t>ы[</w:t>
            </w:r>
            <w:proofErr w:type="gramEnd"/>
            <w:r w:rsidRPr="00E72E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ресурс; режим доступа http://www.znanium.com]. - </w:t>
            </w:r>
            <w:proofErr w:type="gramStart"/>
            <w:r w:rsidRPr="00E72EEE">
              <w:rPr>
                <w:rFonts w:ascii="Times New Roman" w:hAnsi="Times New Roman" w:cs="Times New Roman"/>
                <w:sz w:val="24"/>
                <w:szCs w:val="24"/>
              </w:rPr>
              <w:t>(Высшее образование:</w:t>
            </w:r>
            <w:proofErr w:type="gramEnd"/>
            <w:r w:rsidRPr="00E7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2EEE">
              <w:rPr>
                <w:rFonts w:ascii="Times New Roman" w:hAnsi="Times New Roman" w:cs="Times New Roman"/>
                <w:sz w:val="24"/>
                <w:szCs w:val="24"/>
              </w:rPr>
              <w:t>Магисратура</w:t>
            </w:r>
            <w:proofErr w:type="spellEnd"/>
            <w:r w:rsidRPr="00E72EEE">
              <w:rPr>
                <w:rFonts w:ascii="Times New Roman" w:hAnsi="Times New Roman" w:cs="Times New Roman"/>
                <w:sz w:val="24"/>
                <w:szCs w:val="24"/>
              </w:rPr>
              <w:t>), - www.dx/doi.org/ 10.12737/12140/</w:t>
            </w:r>
            <w:proofErr w:type="gramEnd"/>
          </w:p>
        </w:tc>
        <w:tc>
          <w:tcPr>
            <w:tcW w:w="989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</w:tcPr>
          <w:p w:rsidR="00E72EEE" w:rsidRPr="00793FF3" w:rsidRDefault="00793FF3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F3">
              <w:rPr>
                <w:rFonts w:ascii="Times New Roman" w:hAnsi="Times New Roman" w:cs="Times New Roman"/>
                <w:sz w:val="24"/>
                <w:szCs w:val="24"/>
              </w:rPr>
              <w:t>Леликов О.П.</w:t>
            </w:r>
          </w:p>
        </w:tc>
        <w:tc>
          <w:tcPr>
            <w:tcW w:w="6060" w:type="dxa"/>
          </w:tcPr>
          <w:p w:rsidR="00E72EEE" w:rsidRPr="00793FF3" w:rsidRDefault="00793FF3" w:rsidP="0079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F3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расчета и проектирования деталей и узлов машин. Конспект лекций по </w:t>
            </w:r>
            <w:proofErr w:type="spellStart"/>
            <w:r w:rsidRPr="00793FF3">
              <w:rPr>
                <w:rFonts w:ascii="Times New Roman" w:hAnsi="Times New Roman" w:cs="Times New Roman"/>
                <w:sz w:val="24"/>
                <w:szCs w:val="24"/>
              </w:rPr>
              <w:t>курсу</w:t>
            </w:r>
            <w:proofErr w:type="gramStart"/>
            <w:r w:rsidRPr="00793FF3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793FF3">
              <w:rPr>
                <w:rFonts w:ascii="Times New Roman" w:hAnsi="Times New Roman" w:cs="Times New Roman"/>
                <w:sz w:val="24"/>
                <w:szCs w:val="24"/>
              </w:rPr>
              <w:t>етали</w:t>
            </w:r>
            <w:proofErr w:type="spellEnd"/>
            <w:r w:rsidRPr="00793FF3">
              <w:rPr>
                <w:rFonts w:ascii="Times New Roman" w:hAnsi="Times New Roman" w:cs="Times New Roman"/>
                <w:sz w:val="24"/>
                <w:szCs w:val="24"/>
              </w:rPr>
              <w:t xml:space="preserve"> машин". 3-е изд., </w:t>
            </w:r>
            <w:proofErr w:type="spellStart"/>
            <w:r w:rsidRPr="00793FF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93FF3">
              <w:rPr>
                <w:rFonts w:ascii="Times New Roman" w:hAnsi="Times New Roman" w:cs="Times New Roman"/>
                <w:sz w:val="24"/>
                <w:szCs w:val="24"/>
              </w:rPr>
              <w:t>. и доп. - М.: Машиностроение, 2007. - 464 с.: ил.</w:t>
            </w:r>
          </w:p>
        </w:tc>
        <w:tc>
          <w:tcPr>
            <w:tcW w:w="989" w:type="dxa"/>
          </w:tcPr>
          <w:p w:rsidR="00E72EEE" w:rsidRDefault="00793FF3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0" w:type="dxa"/>
          </w:tcPr>
          <w:p w:rsidR="00E72EEE" w:rsidRPr="00793FF3" w:rsidRDefault="00793FF3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F3">
              <w:rPr>
                <w:rFonts w:ascii="Times New Roman" w:hAnsi="Times New Roman" w:cs="Times New Roman"/>
                <w:sz w:val="24"/>
                <w:szCs w:val="24"/>
              </w:rPr>
              <w:t>Борисов М.А.</w:t>
            </w:r>
          </w:p>
        </w:tc>
        <w:tc>
          <w:tcPr>
            <w:tcW w:w="6060" w:type="dxa"/>
          </w:tcPr>
          <w:p w:rsidR="00E72EEE" w:rsidRPr="00793FF3" w:rsidRDefault="00793FF3" w:rsidP="0079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F3">
              <w:rPr>
                <w:rFonts w:ascii="Times New Roman" w:hAnsi="Times New Roman" w:cs="Times New Roman"/>
                <w:sz w:val="24"/>
                <w:szCs w:val="24"/>
              </w:rPr>
              <w:t>Особенности защиты персональных данных в трудовых отношениях: Учебное пособие. - М.: Книжный дом "ЛИБРОКОМ", 2013. - 224 с.</w:t>
            </w:r>
          </w:p>
        </w:tc>
        <w:tc>
          <w:tcPr>
            <w:tcW w:w="989" w:type="dxa"/>
          </w:tcPr>
          <w:p w:rsidR="00E72EEE" w:rsidRDefault="00793FF3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0" w:type="dxa"/>
          </w:tcPr>
          <w:p w:rsidR="00E72EEE" w:rsidRPr="007A73A5" w:rsidRDefault="00B60C5D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A5">
              <w:rPr>
                <w:rFonts w:ascii="Times New Roman" w:hAnsi="Times New Roman" w:cs="Times New Roman"/>
                <w:sz w:val="24"/>
                <w:szCs w:val="24"/>
              </w:rPr>
              <w:t xml:space="preserve">Дубинин Е.А., </w:t>
            </w:r>
            <w:proofErr w:type="spellStart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Тебуева</w:t>
            </w:r>
            <w:proofErr w:type="spellEnd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 xml:space="preserve"> Ф.Б., </w:t>
            </w:r>
            <w:proofErr w:type="spellStart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КопытовВ.В</w:t>
            </w:r>
            <w:proofErr w:type="spellEnd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</w:tcPr>
          <w:p w:rsidR="00E72EEE" w:rsidRPr="007A73A5" w:rsidRDefault="00817175" w:rsidP="00B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Оценка относительного ущерба безопасности информационной системы: Монография. - М.: РИОР: ИНФРА-М, 2015. - 192+II с. - (Научная мысль). - www.dx.doi.org/10/12737/4558/</w:t>
            </w:r>
          </w:p>
        </w:tc>
        <w:tc>
          <w:tcPr>
            <w:tcW w:w="989" w:type="dxa"/>
          </w:tcPr>
          <w:p w:rsidR="00E72EEE" w:rsidRDefault="00817175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0" w:type="dxa"/>
          </w:tcPr>
          <w:p w:rsidR="00E72EEE" w:rsidRPr="007A73A5" w:rsidRDefault="00943AD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Мизинцева</w:t>
            </w:r>
            <w:proofErr w:type="spellEnd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 xml:space="preserve"> М.Ф., </w:t>
            </w:r>
            <w:proofErr w:type="spellStart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Сардарян</w:t>
            </w:r>
            <w:proofErr w:type="spellEnd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6060" w:type="dxa"/>
          </w:tcPr>
          <w:p w:rsidR="00E72EEE" w:rsidRPr="007A73A5" w:rsidRDefault="00943AD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Оценка персонала</w:t>
            </w:r>
            <w:proofErr w:type="gramStart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бакалавров / М.Ф. </w:t>
            </w:r>
            <w:proofErr w:type="spellStart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Мизинцева</w:t>
            </w:r>
            <w:proofErr w:type="spellEnd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 xml:space="preserve">, А.Р. </w:t>
            </w:r>
            <w:proofErr w:type="spellStart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Сардарян</w:t>
            </w:r>
            <w:proofErr w:type="spellEnd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 xml:space="preserve">. - М.: Издательство </w:t>
            </w:r>
            <w:proofErr w:type="spellStart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, 2015. - 378 с. - Серия: Бакалавр. Базовый курс.</w:t>
            </w:r>
          </w:p>
        </w:tc>
        <w:tc>
          <w:tcPr>
            <w:tcW w:w="989" w:type="dxa"/>
          </w:tcPr>
          <w:p w:rsidR="00E72EEE" w:rsidRDefault="00943AD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0" w:type="dxa"/>
          </w:tcPr>
          <w:p w:rsidR="00E72EEE" w:rsidRPr="007A73A5" w:rsidRDefault="00943AD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Савенков А.И.</w:t>
            </w:r>
          </w:p>
        </w:tc>
        <w:tc>
          <w:tcPr>
            <w:tcW w:w="6060" w:type="dxa"/>
          </w:tcPr>
          <w:p w:rsidR="00E72EEE" w:rsidRPr="007A73A5" w:rsidRDefault="00943AD1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  <w:proofErr w:type="gramStart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 xml:space="preserve"> / А.И. Савенков. - 2-е изд., </w:t>
            </w:r>
            <w:proofErr w:type="spellStart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Издательство </w:t>
            </w:r>
            <w:proofErr w:type="spellStart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, 2014. - 503 с. - Серия: Бакалавр. Академический курс.</w:t>
            </w:r>
          </w:p>
        </w:tc>
        <w:tc>
          <w:tcPr>
            <w:tcW w:w="989" w:type="dxa"/>
          </w:tcPr>
          <w:p w:rsidR="00E72EEE" w:rsidRDefault="00943AD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E72EEE" w:rsidRPr="000A3B04" w:rsidTr="00B87984">
        <w:trPr>
          <w:trHeight w:val="449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2EEE" w:rsidRPr="007A73A5" w:rsidRDefault="004865E5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Смоленский М.Б.</w:t>
            </w:r>
          </w:p>
        </w:tc>
        <w:tc>
          <w:tcPr>
            <w:tcW w:w="6060" w:type="dxa"/>
          </w:tcPr>
          <w:p w:rsidR="00E72EEE" w:rsidRPr="007A73A5" w:rsidRDefault="004865E5" w:rsidP="0048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A5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Учебник. - М.: РИОР: </w:t>
            </w:r>
            <w:proofErr w:type="gramStart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ИНФРА-М, 2015. - 2-е изд. - 430 с. - (Высшее образование:</w:t>
            </w:r>
            <w:proofErr w:type="gramEnd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989" w:type="dxa"/>
          </w:tcPr>
          <w:p w:rsidR="00E72EEE" w:rsidRDefault="004865E5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0" w:type="dxa"/>
          </w:tcPr>
          <w:p w:rsidR="00E72EEE" w:rsidRPr="007A73A5" w:rsidRDefault="007A73A5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Мухаев</w:t>
            </w:r>
            <w:proofErr w:type="spellEnd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6060" w:type="dxa"/>
          </w:tcPr>
          <w:p w:rsidR="00E72EEE" w:rsidRPr="007A73A5" w:rsidRDefault="004865E5" w:rsidP="007A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A5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 для студентов, обучающихся по неюридическим специальностям / Р.Т. </w:t>
            </w:r>
            <w:proofErr w:type="spellStart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Мухаев</w:t>
            </w:r>
            <w:proofErr w:type="spellEnd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A73A5">
              <w:rPr>
                <w:rFonts w:ascii="Times New Roman" w:hAnsi="Times New Roman" w:cs="Times New Roman"/>
                <w:sz w:val="24"/>
                <w:szCs w:val="24"/>
              </w:rPr>
              <w:t>. и доп. - М.: ЮНИТИ-ДАНА, 2014. - 431 с.</w:t>
            </w:r>
          </w:p>
        </w:tc>
        <w:tc>
          <w:tcPr>
            <w:tcW w:w="989" w:type="dxa"/>
          </w:tcPr>
          <w:p w:rsidR="00E72EEE" w:rsidRDefault="007A73A5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0" w:type="dxa"/>
          </w:tcPr>
          <w:p w:rsidR="00E72EEE" w:rsidRPr="00732D93" w:rsidRDefault="00E9573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D93">
              <w:rPr>
                <w:rFonts w:ascii="Times New Roman" w:hAnsi="Times New Roman" w:cs="Times New Roman"/>
                <w:sz w:val="24"/>
                <w:szCs w:val="24"/>
              </w:rPr>
              <w:t>Сдвижков</w:t>
            </w:r>
            <w:proofErr w:type="spellEnd"/>
            <w:r w:rsidRPr="00732D9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060" w:type="dxa"/>
          </w:tcPr>
          <w:p w:rsidR="00E72EEE" w:rsidRPr="00732D93" w:rsidRDefault="00E9573A" w:rsidP="00E9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93">
              <w:rPr>
                <w:rFonts w:ascii="Times New Roman" w:hAnsi="Times New Roman" w:cs="Times New Roman"/>
                <w:sz w:val="24"/>
                <w:szCs w:val="24"/>
              </w:rPr>
              <w:t>Практикум по методам оптимизации. - М.: Вузовский учебник ИНФРА-М, 2016. - 200 с.+ Доп. Материалы [Электронный ресурс; Режим доступа http://www.znanium.com].</w:t>
            </w:r>
          </w:p>
        </w:tc>
        <w:tc>
          <w:tcPr>
            <w:tcW w:w="989" w:type="dxa"/>
          </w:tcPr>
          <w:p w:rsidR="00E72EEE" w:rsidRDefault="00E9573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0" w:type="dxa"/>
          </w:tcPr>
          <w:p w:rsidR="00E72EEE" w:rsidRPr="00732D93" w:rsidRDefault="00E9573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93">
              <w:rPr>
                <w:rFonts w:ascii="Times New Roman" w:hAnsi="Times New Roman" w:cs="Times New Roman"/>
                <w:sz w:val="24"/>
                <w:szCs w:val="24"/>
              </w:rPr>
              <w:t>Шмойлова Р.А.</w:t>
            </w:r>
          </w:p>
        </w:tc>
        <w:tc>
          <w:tcPr>
            <w:tcW w:w="6060" w:type="dxa"/>
          </w:tcPr>
          <w:p w:rsidR="00E72EEE" w:rsidRPr="00732D93" w:rsidRDefault="00E9573A" w:rsidP="00E9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9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теории статистики: учебное пособие / Р.А. Шмойлова, В.Г. </w:t>
            </w:r>
            <w:proofErr w:type="spellStart"/>
            <w:r w:rsidRPr="00732D93">
              <w:rPr>
                <w:rFonts w:ascii="Times New Roman" w:hAnsi="Times New Roman" w:cs="Times New Roman"/>
                <w:sz w:val="24"/>
                <w:szCs w:val="24"/>
              </w:rPr>
              <w:t>Минашкин</w:t>
            </w:r>
            <w:proofErr w:type="spellEnd"/>
            <w:r w:rsidRPr="00732D93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732D93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732D93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Р.А. </w:t>
            </w:r>
            <w:proofErr w:type="spellStart"/>
            <w:r w:rsidRPr="00732D93">
              <w:rPr>
                <w:rFonts w:ascii="Times New Roman" w:hAnsi="Times New Roman" w:cs="Times New Roman"/>
                <w:sz w:val="24"/>
                <w:szCs w:val="24"/>
              </w:rPr>
              <w:t>Шмойловой</w:t>
            </w:r>
            <w:proofErr w:type="spellEnd"/>
            <w:r w:rsidRPr="00732D93">
              <w:rPr>
                <w:rFonts w:ascii="Times New Roman" w:hAnsi="Times New Roman" w:cs="Times New Roman"/>
                <w:sz w:val="24"/>
                <w:szCs w:val="24"/>
              </w:rPr>
              <w:t>. - 3-е изд. - М.: Финансы и статистика, 2015. - 416 с.: ил.</w:t>
            </w:r>
          </w:p>
        </w:tc>
        <w:tc>
          <w:tcPr>
            <w:tcW w:w="989" w:type="dxa"/>
          </w:tcPr>
          <w:p w:rsidR="00E72EEE" w:rsidRDefault="00E9573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0" w:type="dxa"/>
          </w:tcPr>
          <w:p w:rsidR="00E72EEE" w:rsidRPr="00732D93" w:rsidRDefault="00E72EEE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E72EEE" w:rsidRPr="00732D93" w:rsidRDefault="00902687" w:rsidP="0090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93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Предпринимательское право / отв. ред. И.В. Ершова, Г.Д. </w:t>
            </w:r>
            <w:proofErr w:type="spellStart"/>
            <w:r w:rsidRPr="00732D93">
              <w:rPr>
                <w:rFonts w:ascii="Times New Roman" w:hAnsi="Times New Roman" w:cs="Times New Roman"/>
                <w:sz w:val="24"/>
                <w:szCs w:val="24"/>
              </w:rPr>
              <w:t>Отнюкова</w:t>
            </w:r>
            <w:proofErr w:type="spellEnd"/>
            <w:proofErr w:type="gramStart"/>
            <w:r w:rsidRPr="00732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D9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бакалавров. - Москва</w:t>
            </w:r>
            <w:proofErr w:type="gramStart"/>
            <w:r w:rsidRPr="00732D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D93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2015. - 624 с.</w:t>
            </w:r>
          </w:p>
        </w:tc>
        <w:tc>
          <w:tcPr>
            <w:tcW w:w="989" w:type="dxa"/>
          </w:tcPr>
          <w:p w:rsidR="00E72EEE" w:rsidRDefault="0090268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E72EEE" w:rsidRPr="000A3B04" w:rsidTr="00B87984">
        <w:trPr>
          <w:trHeight w:val="523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E72EEE" w:rsidRPr="00732D93" w:rsidRDefault="00732D93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93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Л.А., </w:t>
            </w:r>
            <w:proofErr w:type="spellStart"/>
            <w:r w:rsidRPr="00732D93">
              <w:rPr>
                <w:rFonts w:ascii="Times New Roman" w:hAnsi="Times New Roman" w:cs="Times New Roman"/>
                <w:sz w:val="24"/>
                <w:szCs w:val="24"/>
              </w:rPr>
              <w:t>Кираковский</w:t>
            </w:r>
            <w:proofErr w:type="spellEnd"/>
            <w:r w:rsidRPr="00732D93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732D93">
              <w:rPr>
                <w:rFonts w:ascii="Times New Roman" w:hAnsi="Times New Roman" w:cs="Times New Roman"/>
                <w:sz w:val="24"/>
                <w:szCs w:val="24"/>
              </w:rPr>
              <w:t>Пылькин</w:t>
            </w:r>
            <w:proofErr w:type="spellEnd"/>
            <w:r w:rsidRPr="00732D9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6060" w:type="dxa"/>
          </w:tcPr>
          <w:p w:rsidR="00732D93" w:rsidRPr="00732D93" w:rsidRDefault="00732D93" w:rsidP="0073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9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в условиях неопределенности. - 2-е изд., </w:t>
            </w:r>
            <w:proofErr w:type="spellStart"/>
            <w:r w:rsidRPr="00732D9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32D93">
              <w:rPr>
                <w:rFonts w:ascii="Times New Roman" w:hAnsi="Times New Roman" w:cs="Times New Roman"/>
                <w:sz w:val="24"/>
                <w:szCs w:val="24"/>
              </w:rPr>
              <w:t xml:space="preserve">. - М.: Горячая линия - Телеком, 2015. - 283 с.: ил. </w:t>
            </w:r>
          </w:p>
          <w:p w:rsidR="00E72EEE" w:rsidRPr="00732D93" w:rsidRDefault="00E72EEE" w:rsidP="00DA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E72EEE" w:rsidRDefault="00732D93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0" w:type="dxa"/>
          </w:tcPr>
          <w:p w:rsidR="00E72EEE" w:rsidRPr="00966835" w:rsidRDefault="00732D93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Платонов В.В.</w:t>
            </w:r>
          </w:p>
        </w:tc>
        <w:tc>
          <w:tcPr>
            <w:tcW w:w="6060" w:type="dxa"/>
          </w:tcPr>
          <w:p w:rsidR="00E72EEE" w:rsidRPr="00966835" w:rsidRDefault="00732D93" w:rsidP="0073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Программно-аппаратные средства защиты информации</w:t>
            </w:r>
            <w:proofErr w:type="gramStart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учреждений высшего образования / В.В. Платонов. - 2-е изд., стер. - </w:t>
            </w:r>
            <w:proofErr w:type="gramStart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"Академия", 2014. - 336 с. - (Серия:</w:t>
            </w:r>
            <w:proofErr w:type="gramEnd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989" w:type="dxa"/>
          </w:tcPr>
          <w:p w:rsidR="00E72EEE" w:rsidRPr="00966835" w:rsidRDefault="00732D93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0" w:type="dxa"/>
          </w:tcPr>
          <w:p w:rsidR="00E72EEE" w:rsidRPr="00966835" w:rsidRDefault="00C74C6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Носс</w:t>
            </w:r>
            <w:proofErr w:type="spellEnd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6060" w:type="dxa"/>
          </w:tcPr>
          <w:p w:rsidR="00E72EEE" w:rsidRPr="00966835" w:rsidRDefault="00C74C62" w:rsidP="00C7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  <w:proofErr w:type="gramStart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И.Н. </w:t>
            </w:r>
            <w:proofErr w:type="spellStart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Носс</w:t>
            </w:r>
            <w:proofErr w:type="spellEnd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Издательство </w:t>
            </w:r>
            <w:proofErr w:type="spellStart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Юоайт</w:t>
            </w:r>
            <w:proofErr w:type="spellEnd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, 2016. - 500 с. - Серия : Бакалавр. Углубленный курс.</w:t>
            </w:r>
          </w:p>
        </w:tc>
        <w:tc>
          <w:tcPr>
            <w:tcW w:w="989" w:type="dxa"/>
          </w:tcPr>
          <w:p w:rsidR="00E72EEE" w:rsidRPr="00966835" w:rsidRDefault="00C74C6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0" w:type="dxa"/>
          </w:tcPr>
          <w:p w:rsidR="00E72EEE" w:rsidRPr="00966835" w:rsidRDefault="00C74C6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Кочюнас</w:t>
            </w:r>
            <w:proofErr w:type="spellEnd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6060" w:type="dxa"/>
          </w:tcPr>
          <w:p w:rsidR="00E72EEE" w:rsidRPr="00966835" w:rsidRDefault="00C74C62" w:rsidP="00C7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консультирование: Учебное пособие для вузов. - 9-е изд. - М.: Академический проект, 2015. - 222 с. - (</w:t>
            </w:r>
            <w:proofErr w:type="spellStart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Gaudeamus</w:t>
            </w:r>
            <w:proofErr w:type="spellEnd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89" w:type="dxa"/>
          </w:tcPr>
          <w:p w:rsidR="00E72EEE" w:rsidRPr="00966835" w:rsidRDefault="00C74C6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E72EEE" w:rsidRPr="000A3B04" w:rsidTr="00B87984">
        <w:trPr>
          <w:trHeight w:val="44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0" w:type="dxa"/>
          </w:tcPr>
          <w:p w:rsidR="00E72EEE" w:rsidRPr="00966835" w:rsidRDefault="00F47E5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060" w:type="dxa"/>
          </w:tcPr>
          <w:p w:rsidR="00E72EEE" w:rsidRPr="00966835" w:rsidRDefault="00F47E52" w:rsidP="00F4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Психология личности. - СПб</w:t>
            </w:r>
            <w:proofErr w:type="gramStart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Питер, 2013. - 288 с.: ил. - (Серия "Мастера психологии").</w:t>
            </w:r>
          </w:p>
        </w:tc>
        <w:tc>
          <w:tcPr>
            <w:tcW w:w="989" w:type="dxa"/>
          </w:tcPr>
          <w:p w:rsidR="00E72EEE" w:rsidRPr="00966835" w:rsidRDefault="00F47E5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0" w:type="dxa"/>
          </w:tcPr>
          <w:p w:rsidR="00E72EEE" w:rsidRPr="00966835" w:rsidRDefault="00AE782D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Фирсов М.В.</w:t>
            </w:r>
          </w:p>
        </w:tc>
        <w:tc>
          <w:tcPr>
            <w:tcW w:w="6060" w:type="dxa"/>
          </w:tcPr>
          <w:p w:rsidR="00E72EEE" w:rsidRPr="00966835" w:rsidRDefault="00AE782D" w:rsidP="00AE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социальной работы: содержание и методы психосоциальной практики</w:t>
            </w:r>
            <w:proofErr w:type="gramStart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 / М.В Фирсов, Б.Ю. Шапиро. - 6-е изд., </w:t>
            </w:r>
            <w:proofErr w:type="spellStart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Издательство </w:t>
            </w:r>
            <w:proofErr w:type="spellStart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, 2015. - 390 с. - Серия: Бакалавр. Базовый курс.</w:t>
            </w:r>
          </w:p>
        </w:tc>
        <w:tc>
          <w:tcPr>
            <w:tcW w:w="989" w:type="dxa"/>
          </w:tcPr>
          <w:p w:rsidR="00E72EEE" w:rsidRPr="00966835" w:rsidRDefault="00AE782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5"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0" w:type="dxa"/>
          </w:tcPr>
          <w:p w:rsidR="00E72EEE" w:rsidRPr="009A2054" w:rsidRDefault="009A2054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54">
              <w:rPr>
                <w:rFonts w:ascii="Times New Roman" w:hAnsi="Times New Roman" w:cs="Times New Roman"/>
                <w:sz w:val="24"/>
                <w:szCs w:val="24"/>
              </w:rPr>
              <w:t>Куприянов А.И.</w:t>
            </w:r>
          </w:p>
        </w:tc>
        <w:tc>
          <w:tcPr>
            <w:tcW w:w="6060" w:type="dxa"/>
          </w:tcPr>
          <w:p w:rsidR="00E72EEE" w:rsidRPr="009A2054" w:rsidRDefault="00966835" w:rsidP="009A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54">
              <w:rPr>
                <w:rFonts w:ascii="Times New Roman" w:hAnsi="Times New Roman" w:cs="Times New Roman"/>
                <w:sz w:val="24"/>
                <w:szCs w:val="24"/>
              </w:rPr>
              <w:t>Радиосигналы и радиоустройства в информационных системах: учебное пособие / А.И. Куприянов. - М.: Вузовская книга, 2014. - 376 с.: ил.</w:t>
            </w:r>
          </w:p>
        </w:tc>
        <w:tc>
          <w:tcPr>
            <w:tcW w:w="989" w:type="dxa"/>
          </w:tcPr>
          <w:p w:rsidR="00E72EEE" w:rsidRDefault="009A2054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E72EEE" w:rsidRPr="000A3B04" w:rsidTr="00B87984">
        <w:trPr>
          <w:trHeight w:val="464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80" w:type="dxa"/>
          </w:tcPr>
          <w:p w:rsidR="00E72EEE" w:rsidRPr="009A2054" w:rsidRDefault="009A2054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54">
              <w:rPr>
                <w:rFonts w:ascii="Times New Roman" w:hAnsi="Times New Roman" w:cs="Times New Roman"/>
                <w:sz w:val="24"/>
                <w:szCs w:val="24"/>
              </w:rPr>
              <w:t>Куприянов А.И.</w:t>
            </w:r>
          </w:p>
        </w:tc>
        <w:tc>
          <w:tcPr>
            <w:tcW w:w="6060" w:type="dxa"/>
          </w:tcPr>
          <w:p w:rsidR="00E72EEE" w:rsidRPr="009A2054" w:rsidRDefault="009A2054" w:rsidP="009A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54">
              <w:rPr>
                <w:rFonts w:ascii="Times New Roman" w:hAnsi="Times New Roman" w:cs="Times New Roman"/>
                <w:sz w:val="24"/>
                <w:szCs w:val="24"/>
              </w:rPr>
              <w:t>Радиоэлектронная борьба / А.И. Куприянов. - 3-е изд. - М.: Вузовская книга, 2015. -  360 с.: ил.</w:t>
            </w:r>
          </w:p>
        </w:tc>
        <w:tc>
          <w:tcPr>
            <w:tcW w:w="989" w:type="dxa"/>
          </w:tcPr>
          <w:p w:rsidR="00E72EEE" w:rsidRDefault="009A2054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0" w:type="dxa"/>
          </w:tcPr>
          <w:p w:rsidR="00E72EEE" w:rsidRPr="00460ACD" w:rsidRDefault="00FB4B24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CD">
              <w:rPr>
                <w:rFonts w:ascii="Times New Roman" w:hAnsi="Times New Roman" w:cs="Times New Roman"/>
                <w:sz w:val="24"/>
                <w:szCs w:val="24"/>
              </w:rPr>
              <w:t>Цветнов В.В., Демин В.П.,  Куприянов А.И.</w:t>
            </w:r>
          </w:p>
        </w:tc>
        <w:tc>
          <w:tcPr>
            <w:tcW w:w="6060" w:type="dxa"/>
          </w:tcPr>
          <w:p w:rsidR="00E72EEE" w:rsidRPr="00460ACD" w:rsidRDefault="00FB4B24" w:rsidP="00EF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CD">
              <w:rPr>
                <w:rFonts w:ascii="Times New Roman" w:hAnsi="Times New Roman" w:cs="Times New Roman"/>
                <w:sz w:val="24"/>
                <w:szCs w:val="24"/>
              </w:rPr>
              <w:t>Радиоэлектронная борьба: радиоразведка и радиопротиводействие: Учебное пособие / В.В. Цветнов, В.П. Демин, А.И. Куприянов. - М.: "Вузовская книга", 2012. - 248 с.: ил.</w:t>
            </w:r>
          </w:p>
        </w:tc>
        <w:tc>
          <w:tcPr>
            <w:tcW w:w="989" w:type="dxa"/>
          </w:tcPr>
          <w:p w:rsidR="00E72EEE" w:rsidRDefault="00FB4B24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80" w:type="dxa"/>
          </w:tcPr>
          <w:p w:rsidR="00E72EEE" w:rsidRPr="00DA4B71" w:rsidRDefault="00E72EEE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E72EEE" w:rsidRPr="00D81844" w:rsidRDefault="00EF7688" w:rsidP="00EF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Машиностроение. Энциклопедия. Ред. совет: К.В. Фролов (</w:t>
            </w:r>
            <w:proofErr w:type="gramStart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 xml:space="preserve">.) и др. - М.: Машиностроение. Ракетно-космическая техника. Т. IV-22 / А.П. </w:t>
            </w:r>
            <w:proofErr w:type="spellStart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Аджян</w:t>
            </w:r>
            <w:proofErr w:type="spellEnd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 xml:space="preserve">, Э.Л. Аким, О.М. </w:t>
            </w:r>
            <w:proofErr w:type="spellStart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Алифанов</w:t>
            </w:r>
            <w:proofErr w:type="spellEnd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В.П. Легостаева. В 2 кн. Кн. 1. - 2012, 925 с.</w:t>
            </w:r>
          </w:p>
        </w:tc>
        <w:tc>
          <w:tcPr>
            <w:tcW w:w="989" w:type="dxa"/>
          </w:tcPr>
          <w:p w:rsidR="00E72EEE" w:rsidRPr="00EF7688" w:rsidRDefault="00EF7688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980" w:type="dxa"/>
          </w:tcPr>
          <w:p w:rsidR="00E72EEE" w:rsidRPr="00D81844" w:rsidRDefault="00E72EEE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E72EEE" w:rsidRPr="00D81844" w:rsidRDefault="00EF7688" w:rsidP="00EF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Машиностроение. Энциклопедия. Ред. совет: К.В. Фролов (</w:t>
            </w:r>
            <w:proofErr w:type="gramStart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 xml:space="preserve">.) и др. - М.: Машиностроение. Ракетно-космическая техника. Т. IV-22 / И.П. Абрамов, И.В. </w:t>
            </w:r>
            <w:proofErr w:type="spellStart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Алдашкин</w:t>
            </w:r>
            <w:proofErr w:type="spellEnd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, Э.В. Алексеев и др.; под ред. В.П. Легостаева. В 2 кн. Кн. 2. Ч.1., 2014, 563 с.</w:t>
            </w:r>
          </w:p>
        </w:tc>
        <w:tc>
          <w:tcPr>
            <w:tcW w:w="989" w:type="dxa"/>
          </w:tcPr>
          <w:p w:rsidR="00E72EEE" w:rsidRDefault="00EF7688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0" w:type="dxa"/>
          </w:tcPr>
          <w:p w:rsidR="00E72EEE" w:rsidRPr="00D81844" w:rsidRDefault="00E72EEE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E72EEE" w:rsidRPr="00D81844" w:rsidRDefault="00EF7688" w:rsidP="00EF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Машиностроение. Энциклопедия. Ред. совет: К.В. Фролов (</w:t>
            </w:r>
            <w:proofErr w:type="gramStart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 xml:space="preserve">.) и др. - М.: Машиностроение. Ракетно-космическая техника. Т. IV-22 / И.П. Абрамов, И.В. </w:t>
            </w:r>
            <w:proofErr w:type="spellStart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Алдашкин</w:t>
            </w:r>
            <w:proofErr w:type="spellEnd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, Э.В. Алексеев и др.; под ред. В.П. Легостаева. В 2 кн. Кн. 2. Ч.2., 2014, 548 с.</w:t>
            </w:r>
          </w:p>
        </w:tc>
        <w:tc>
          <w:tcPr>
            <w:tcW w:w="989" w:type="dxa"/>
          </w:tcPr>
          <w:p w:rsidR="00E72EEE" w:rsidRDefault="00EF7688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0" w:type="dxa"/>
          </w:tcPr>
          <w:p w:rsidR="00E72EEE" w:rsidRPr="00D81844" w:rsidRDefault="004D1B77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44">
              <w:rPr>
                <w:rFonts w:ascii="Times New Roman" w:hAnsi="Times New Roman" w:cs="Times New Roman"/>
                <w:sz w:val="24"/>
                <w:szCs w:val="24"/>
              </w:rPr>
              <w:t xml:space="preserve">Крис </w:t>
            </w:r>
            <w:proofErr w:type="spellStart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Просис</w:t>
            </w:r>
            <w:proofErr w:type="spellEnd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 xml:space="preserve">, Кевин </w:t>
            </w:r>
            <w:proofErr w:type="spellStart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Мандиа</w:t>
            </w:r>
            <w:proofErr w:type="spellEnd"/>
          </w:p>
        </w:tc>
        <w:tc>
          <w:tcPr>
            <w:tcW w:w="6060" w:type="dxa"/>
          </w:tcPr>
          <w:p w:rsidR="00E72EEE" w:rsidRPr="00D81844" w:rsidRDefault="004D1B77" w:rsidP="004D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44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компьютерных преступлений. Крис </w:t>
            </w:r>
            <w:proofErr w:type="spellStart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Просис</w:t>
            </w:r>
            <w:proofErr w:type="spellEnd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 xml:space="preserve">, Кевин </w:t>
            </w:r>
            <w:proofErr w:type="spellStart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Мандиа</w:t>
            </w:r>
            <w:proofErr w:type="spellEnd"/>
            <w:proofErr w:type="gramStart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ер. с англ. О. Труфанов. - М.: Издательство "ЛОРИ", 2013. - 476 с.</w:t>
            </w:r>
          </w:p>
        </w:tc>
        <w:tc>
          <w:tcPr>
            <w:tcW w:w="989" w:type="dxa"/>
          </w:tcPr>
          <w:p w:rsidR="00E72EEE" w:rsidRDefault="004D1B7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0" w:type="dxa"/>
          </w:tcPr>
          <w:p w:rsidR="00E72EEE" w:rsidRPr="00D81844" w:rsidRDefault="00427517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Тихонов С.В.</w:t>
            </w:r>
            <w:r w:rsidR="00B906E4" w:rsidRPr="00D8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:rsidR="00E72EEE" w:rsidRPr="00D81844" w:rsidRDefault="00427517" w:rsidP="0042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44">
              <w:rPr>
                <w:rFonts w:ascii="Times New Roman" w:hAnsi="Times New Roman" w:cs="Times New Roman"/>
                <w:sz w:val="24"/>
                <w:szCs w:val="24"/>
              </w:rPr>
              <w:t xml:space="preserve">Рисунок: Учебное пособие для вузов / С.В. Тихонов, В.Г. Демьянов, Б.Б. </w:t>
            </w:r>
            <w:proofErr w:type="spellStart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Подрезков</w:t>
            </w:r>
            <w:proofErr w:type="spellEnd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. - 2-е издание. - М.: Архитектура-С, 2014. - 296 с., ил.</w:t>
            </w:r>
          </w:p>
        </w:tc>
        <w:tc>
          <w:tcPr>
            <w:tcW w:w="989" w:type="dxa"/>
          </w:tcPr>
          <w:p w:rsidR="00E72EEE" w:rsidRDefault="00427517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80" w:type="dxa"/>
          </w:tcPr>
          <w:p w:rsidR="00E72EEE" w:rsidRPr="00D81844" w:rsidRDefault="00B906E4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6060" w:type="dxa"/>
          </w:tcPr>
          <w:p w:rsidR="00E72EEE" w:rsidRPr="00D81844" w:rsidRDefault="00B906E4" w:rsidP="00B9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Рисунок в Московской архитектурной школе. История. Теория. Практика: Учебное пособие. - М.: КУРС: ИНФРА-М, 2015. - 112 с., ил.</w:t>
            </w:r>
          </w:p>
        </w:tc>
        <w:tc>
          <w:tcPr>
            <w:tcW w:w="989" w:type="dxa"/>
          </w:tcPr>
          <w:p w:rsidR="00E72EEE" w:rsidRDefault="00B906E4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0" w:type="dxa"/>
          </w:tcPr>
          <w:p w:rsidR="00E72EEE" w:rsidRPr="00D81844" w:rsidRDefault="00B906E4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Макарова М.Н.</w:t>
            </w:r>
          </w:p>
        </w:tc>
        <w:tc>
          <w:tcPr>
            <w:tcW w:w="6060" w:type="dxa"/>
          </w:tcPr>
          <w:p w:rsidR="00E72EEE" w:rsidRPr="00D81844" w:rsidRDefault="00B906E4" w:rsidP="00B9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44">
              <w:rPr>
                <w:rFonts w:ascii="Times New Roman" w:hAnsi="Times New Roman" w:cs="Times New Roman"/>
                <w:sz w:val="24"/>
                <w:szCs w:val="24"/>
              </w:rPr>
              <w:t xml:space="preserve">Рисунок и перспектива. Теория и практика: Учебное пособие для студентов художественных специальностей. - 2-е изд., </w:t>
            </w:r>
            <w:proofErr w:type="spellStart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. - М.: Академический Проект, 2014. - 382 с. - (</w:t>
            </w:r>
            <w:proofErr w:type="spellStart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Gaudeamus</w:t>
            </w:r>
            <w:proofErr w:type="spellEnd"/>
            <w:r w:rsidRPr="00D818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89" w:type="dxa"/>
          </w:tcPr>
          <w:p w:rsidR="00E72EEE" w:rsidRDefault="00B906E4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80" w:type="dxa"/>
          </w:tcPr>
          <w:p w:rsidR="00E72EEE" w:rsidRPr="007F1730" w:rsidRDefault="00D81844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730">
              <w:rPr>
                <w:rFonts w:ascii="Times New Roman" w:hAnsi="Times New Roman" w:cs="Times New Roman"/>
                <w:sz w:val="24"/>
                <w:szCs w:val="24"/>
              </w:rPr>
              <w:t>Шершаков</w:t>
            </w:r>
            <w:proofErr w:type="spellEnd"/>
            <w:r w:rsidRPr="007F1730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7F1730">
              <w:rPr>
                <w:rFonts w:ascii="Times New Roman" w:hAnsi="Times New Roman" w:cs="Times New Roman"/>
                <w:sz w:val="24"/>
                <w:szCs w:val="24"/>
              </w:rPr>
              <w:t>Трахтенгерц</w:t>
            </w:r>
            <w:proofErr w:type="spellEnd"/>
            <w:r w:rsidRPr="007F1730">
              <w:rPr>
                <w:rFonts w:ascii="Times New Roman" w:hAnsi="Times New Roman" w:cs="Times New Roman"/>
                <w:sz w:val="24"/>
                <w:szCs w:val="24"/>
              </w:rPr>
              <w:t xml:space="preserve"> Э.А., </w:t>
            </w:r>
            <w:proofErr w:type="spellStart"/>
            <w:r w:rsidRPr="007F1730"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 w:rsidRPr="007F1730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060" w:type="dxa"/>
          </w:tcPr>
          <w:p w:rsidR="00E72EEE" w:rsidRPr="007F1730" w:rsidRDefault="00D81844" w:rsidP="00D8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730">
              <w:rPr>
                <w:rFonts w:ascii="Times New Roman" w:hAnsi="Times New Roman" w:cs="Times New Roman"/>
                <w:sz w:val="24"/>
                <w:szCs w:val="24"/>
              </w:rPr>
              <w:t>Сетецентрические</w:t>
            </w:r>
            <w:proofErr w:type="spellEnd"/>
            <w:r w:rsidRPr="007F1730">
              <w:rPr>
                <w:rFonts w:ascii="Times New Roman" w:hAnsi="Times New Roman" w:cs="Times New Roman"/>
                <w:sz w:val="24"/>
                <w:szCs w:val="24"/>
              </w:rPr>
              <w:t xml:space="preserve"> методы компьютерной поддержки управления ликвидацией последствий чрезвычайных ситуаций / Под общ</w:t>
            </w:r>
            <w:proofErr w:type="gramStart"/>
            <w:r w:rsidRPr="007F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7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1730">
              <w:rPr>
                <w:rFonts w:ascii="Times New Roman" w:hAnsi="Times New Roman" w:cs="Times New Roman"/>
                <w:sz w:val="24"/>
                <w:szCs w:val="24"/>
              </w:rPr>
              <w:t xml:space="preserve">ед. Э.А. </w:t>
            </w:r>
            <w:proofErr w:type="spellStart"/>
            <w:r w:rsidRPr="007F1730">
              <w:rPr>
                <w:rFonts w:ascii="Times New Roman" w:hAnsi="Times New Roman" w:cs="Times New Roman"/>
                <w:sz w:val="24"/>
                <w:szCs w:val="24"/>
              </w:rPr>
              <w:t>Трахтенгерц</w:t>
            </w:r>
            <w:proofErr w:type="spellEnd"/>
            <w:r w:rsidRPr="007F1730">
              <w:rPr>
                <w:rFonts w:ascii="Times New Roman" w:hAnsi="Times New Roman" w:cs="Times New Roman"/>
                <w:sz w:val="24"/>
                <w:szCs w:val="24"/>
              </w:rPr>
              <w:t>. - М.: ЛЕНАНД, 2015. - 160 с.</w:t>
            </w:r>
          </w:p>
        </w:tc>
        <w:tc>
          <w:tcPr>
            <w:tcW w:w="989" w:type="dxa"/>
          </w:tcPr>
          <w:p w:rsidR="00E72EEE" w:rsidRPr="00D81844" w:rsidRDefault="00D81844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0" w:type="dxa"/>
          </w:tcPr>
          <w:p w:rsidR="00E72EEE" w:rsidRPr="007F1730" w:rsidRDefault="007F1730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730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7F173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6060" w:type="dxa"/>
          </w:tcPr>
          <w:p w:rsidR="00E72EEE" w:rsidRPr="007F1730" w:rsidRDefault="007F1730" w:rsidP="007F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30">
              <w:rPr>
                <w:rFonts w:ascii="Times New Roman" w:hAnsi="Times New Roman" w:cs="Times New Roman"/>
                <w:sz w:val="24"/>
                <w:szCs w:val="24"/>
              </w:rPr>
              <w:t>Системы искусственного интеллекта: модели и технологии, основанные на знаниях: учебник / ФГБОУ ВПО РГУИТП; ФГАУ ГНИИ ИТТ "</w:t>
            </w:r>
            <w:proofErr w:type="spellStart"/>
            <w:r w:rsidRPr="007F1730">
              <w:rPr>
                <w:rFonts w:ascii="Times New Roman" w:hAnsi="Times New Roman" w:cs="Times New Roman"/>
                <w:sz w:val="24"/>
                <w:szCs w:val="24"/>
              </w:rPr>
              <w:t>Информика</w:t>
            </w:r>
            <w:proofErr w:type="spellEnd"/>
            <w:r w:rsidRPr="007F1730">
              <w:rPr>
                <w:rFonts w:ascii="Times New Roman" w:hAnsi="Times New Roman" w:cs="Times New Roman"/>
                <w:sz w:val="24"/>
                <w:szCs w:val="24"/>
              </w:rPr>
              <w:t>", - М.: Финансы и статистика", 2012. - 664 с.: ил.</w:t>
            </w:r>
          </w:p>
        </w:tc>
        <w:tc>
          <w:tcPr>
            <w:tcW w:w="989" w:type="dxa"/>
          </w:tcPr>
          <w:p w:rsidR="00E72EEE" w:rsidRDefault="007F1730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E72EEE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0" w:type="dxa"/>
          </w:tcPr>
          <w:p w:rsidR="00E72EEE" w:rsidRPr="00705E70" w:rsidRDefault="00705E70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E70">
              <w:rPr>
                <w:rFonts w:ascii="Times New Roman" w:hAnsi="Times New Roman" w:cs="Times New Roman"/>
                <w:sz w:val="24"/>
                <w:szCs w:val="24"/>
              </w:rPr>
              <w:t>Бохм-Дюшен</w:t>
            </w:r>
            <w:proofErr w:type="spellEnd"/>
            <w:r w:rsidRPr="00705E70">
              <w:rPr>
                <w:rFonts w:ascii="Times New Roman" w:hAnsi="Times New Roman" w:cs="Times New Roman"/>
                <w:sz w:val="24"/>
                <w:szCs w:val="24"/>
              </w:rPr>
              <w:t xml:space="preserve"> Моника, Кук Джанет.</w:t>
            </w:r>
          </w:p>
        </w:tc>
        <w:tc>
          <w:tcPr>
            <w:tcW w:w="6060" w:type="dxa"/>
          </w:tcPr>
          <w:p w:rsidR="00E72EEE" w:rsidRPr="00705E70" w:rsidRDefault="00705E70" w:rsidP="0070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70">
              <w:rPr>
                <w:rFonts w:ascii="Times New Roman" w:hAnsi="Times New Roman" w:cs="Times New Roman"/>
                <w:sz w:val="24"/>
                <w:szCs w:val="24"/>
              </w:rPr>
              <w:t>Современное искусство</w:t>
            </w:r>
            <w:proofErr w:type="gramStart"/>
            <w:r w:rsidRPr="00705E7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05E70">
              <w:rPr>
                <w:rFonts w:ascii="Times New Roman" w:hAnsi="Times New Roman" w:cs="Times New Roman"/>
                <w:sz w:val="24"/>
                <w:szCs w:val="24"/>
              </w:rPr>
              <w:t xml:space="preserve">ер. с англ. </w:t>
            </w:r>
            <w:proofErr w:type="spellStart"/>
            <w:r w:rsidRPr="00705E70">
              <w:rPr>
                <w:rFonts w:ascii="Times New Roman" w:hAnsi="Times New Roman" w:cs="Times New Roman"/>
                <w:sz w:val="24"/>
                <w:szCs w:val="24"/>
              </w:rPr>
              <w:t>Т.Земцовой</w:t>
            </w:r>
            <w:proofErr w:type="spellEnd"/>
            <w:r w:rsidRPr="00705E70">
              <w:rPr>
                <w:rFonts w:ascii="Times New Roman" w:hAnsi="Times New Roman" w:cs="Times New Roman"/>
                <w:sz w:val="24"/>
                <w:szCs w:val="24"/>
              </w:rPr>
              <w:t>; Оформлен. А. Кузнецова. - М.: "Премьера, "</w:t>
            </w:r>
            <w:proofErr w:type="spellStart"/>
            <w:r w:rsidRPr="00705E7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05E70">
              <w:rPr>
                <w:rFonts w:ascii="Times New Roman" w:hAnsi="Times New Roman" w:cs="Times New Roman"/>
                <w:sz w:val="24"/>
                <w:szCs w:val="24"/>
              </w:rPr>
              <w:t>", АСТ, 2001. - 64 с.: ил.</w:t>
            </w:r>
          </w:p>
        </w:tc>
        <w:tc>
          <w:tcPr>
            <w:tcW w:w="989" w:type="dxa"/>
          </w:tcPr>
          <w:p w:rsidR="00E72EEE" w:rsidRDefault="00705E70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E72EEE" w:rsidRPr="000A3B04" w:rsidTr="00B87984">
        <w:trPr>
          <w:trHeight w:val="860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0" w:type="dxa"/>
          </w:tcPr>
          <w:p w:rsidR="00E72EEE" w:rsidRPr="00D81844" w:rsidRDefault="00E72EEE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E72EEE" w:rsidRPr="00705E70" w:rsidRDefault="00705E70" w:rsidP="0070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70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современного дизайнера / Л.Р. </w:t>
            </w:r>
            <w:proofErr w:type="spellStart"/>
            <w:r w:rsidRPr="00705E70">
              <w:rPr>
                <w:rFonts w:ascii="Times New Roman" w:hAnsi="Times New Roman" w:cs="Times New Roman"/>
                <w:sz w:val="24"/>
                <w:szCs w:val="24"/>
              </w:rPr>
              <w:t>Маилян</w:t>
            </w:r>
            <w:proofErr w:type="spellEnd"/>
            <w:r w:rsidRPr="00705E70">
              <w:rPr>
                <w:rFonts w:ascii="Times New Roman" w:hAnsi="Times New Roman" w:cs="Times New Roman"/>
                <w:sz w:val="24"/>
                <w:szCs w:val="24"/>
              </w:rPr>
              <w:t xml:space="preserve"> [и др.]; под общ</w:t>
            </w:r>
            <w:proofErr w:type="gramStart"/>
            <w:r w:rsidRPr="0070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5E70">
              <w:rPr>
                <w:rFonts w:ascii="Times New Roman" w:hAnsi="Times New Roman" w:cs="Times New Roman"/>
                <w:sz w:val="24"/>
                <w:szCs w:val="24"/>
              </w:rPr>
              <w:t xml:space="preserve">ед. проф. Л.Р. </w:t>
            </w:r>
            <w:proofErr w:type="spellStart"/>
            <w:r w:rsidRPr="00705E70">
              <w:rPr>
                <w:rFonts w:ascii="Times New Roman" w:hAnsi="Times New Roman" w:cs="Times New Roman"/>
                <w:sz w:val="24"/>
                <w:szCs w:val="24"/>
              </w:rPr>
              <w:t>Маиляна</w:t>
            </w:r>
            <w:proofErr w:type="spellEnd"/>
            <w:r w:rsidRPr="00705E70">
              <w:rPr>
                <w:rFonts w:ascii="Times New Roman" w:hAnsi="Times New Roman" w:cs="Times New Roman"/>
                <w:sz w:val="24"/>
                <w:szCs w:val="24"/>
              </w:rPr>
              <w:t>. - Ростов н/Д : Феникс, 2014. - 431 с.: ил</w:t>
            </w:r>
            <w:proofErr w:type="gramStart"/>
            <w:r w:rsidRPr="00705E70">
              <w:rPr>
                <w:rFonts w:ascii="Times New Roman" w:hAnsi="Times New Roman" w:cs="Times New Roman"/>
                <w:sz w:val="24"/>
                <w:szCs w:val="24"/>
              </w:rPr>
              <w:t>., [</w:t>
            </w:r>
            <w:proofErr w:type="gramEnd"/>
            <w:r w:rsidRPr="00705E70">
              <w:rPr>
                <w:rFonts w:ascii="Times New Roman" w:hAnsi="Times New Roman" w:cs="Times New Roman"/>
                <w:sz w:val="24"/>
                <w:szCs w:val="24"/>
              </w:rPr>
              <w:t>12] л. Ил. - (Справочник).</w:t>
            </w:r>
          </w:p>
        </w:tc>
        <w:tc>
          <w:tcPr>
            <w:tcW w:w="989" w:type="dxa"/>
          </w:tcPr>
          <w:p w:rsidR="00E72EEE" w:rsidRDefault="00705E70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E72EEE" w:rsidRPr="000A3B04" w:rsidTr="00B87984">
        <w:trPr>
          <w:trHeight w:val="561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</w:tcPr>
          <w:p w:rsidR="00E72EEE" w:rsidRPr="004B5C2B" w:rsidRDefault="00E72EEE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E72EEE" w:rsidRPr="004B5C2B" w:rsidRDefault="004B5C2B" w:rsidP="004B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2B">
              <w:rPr>
                <w:rFonts w:ascii="Times New Roman" w:hAnsi="Times New Roman" w:cs="Times New Roman"/>
                <w:sz w:val="24"/>
                <w:szCs w:val="24"/>
              </w:rPr>
              <w:t>100 великих чудес света</w:t>
            </w:r>
            <w:proofErr w:type="gramStart"/>
            <w:r w:rsidRPr="004B5C2B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4B5C2B">
              <w:rPr>
                <w:rFonts w:ascii="Times New Roman" w:hAnsi="Times New Roman" w:cs="Times New Roman"/>
                <w:sz w:val="24"/>
                <w:szCs w:val="24"/>
              </w:rPr>
              <w:t>ост. Н.А. Ионина. - М.: Вече, 2015. - 432 с. - (100 великих).</w:t>
            </w:r>
          </w:p>
        </w:tc>
        <w:tc>
          <w:tcPr>
            <w:tcW w:w="989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E72EEE" w:rsidRPr="000A3B04" w:rsidTr="00B87984">
        <w:trPr>
          <w:trHeight w:val="485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0" w:type="dxa"/>
          </w:tcPr>
          <w:p w:rsidR="00E72EEE" w:rsidRPr="004B5C2B" w:rsidRDefault="004B5C2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2B">
              <w:rPr>
                <w:rFonts w:ascii="Times New Roman" w:hAnsi="Times New Roman" w:cs="Times New Roman"/>
                <w:sz w:val="24"/>
                <w:szCs w:val="24"/>
              </w:rPr>
              <w:t>Васильев А.А.</w:t>
            </w:r>
          </w:p>
        </w:tc>
        <w:tc>
          <w:tcPr>
            <w:tcW w:w="6060" w:type="dxa"/>
          </w:tcPr>
          <w:p w:rsidR="00E72EEE" w:rsidRPr="004B5C2B" w:rsidRDefault="004B5C2B" w:rsidP="004B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2B">
              <w:rPr>
                <w:rFonts w:ascii="Times New Roman" w:hAnsi="Times New Roman" w:cs="Times New Roman"/>
                <w:sz w:val="24"/>
                <w:szCs w:val="24"/>
              </w:rPr>
              <w:t>Судьба моды / Александр Васильев. - 6-е изд. - М.: Альпина нон-фикшн, 2014. - 464 с. + 16 с. вкл.</w:t>
            </w:r>
          </w:p>
        </w:tc>
        <w:tc>
          <w:tcPr>
            <w:tcW w:w="989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0" w:type="dxa"/>
          </w:tcPr>
          <w:p w:rsidR="00E72EEE" w:rsidRPr="005F2FAA" w:rsidRDefault="005F2FA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AA">
              <w:rPr>
                <w:rFonts w:ascii="Times New Roman" w:hAnsi="Times New Roman" w:cs="Times New Roman"/>
                <w:sz w:val="24"/>
                <w:szCs w:val="24"/>
              </w:rPr>
              <w:t>Маховикова</w:t>
            </w:r>
            <w:proofErr w:type="spellEnd"/>
            <w:r w:rsidRPr="005F2FA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060" w:type="dxa"/>
          </w:tcPr>
          <w:p w:rsidR="00E72EEE" w:rsidRPr="005F2FAA" w:rsidRDefault="005F2FAA" w:rsidP="005F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AA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  <w:proofErr w:type="gramStart"/>
            <w:r w:rsidRPr="005F2F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2FA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бакалавров/ Г.А. </w:t>
            </w:r>
            <w:proofErr w:type="spellStart"/>
            <w:r w:rsidRPr="005F2FAA">
              <w:rPr>
                <w:rFonts w:ascii="Times New Roman" w:hAnsi="Times New Roman" w:cs="Times New Roman"/>
                <w:sz w:val="24"/>
                <w:szCs w:val="24"/>
              </w:rPr>
              <w:t>Маховикова</w:t>
            </w:r>
            <w:proofErr w:type="spellEnd"/>
            <w:r w:rsidRPr="005F2FAA">
              <w:rPr>
                <w:rFonts w:ascii="Times New Roman" w:hAnsi="Times New Roman" w:cs="Times New Roman"/>
                <w:sz w:val="24"/>
                <w:szCs w:val="24"/>
              </w:rPr>
              <w:t xml:space="preserve">, Е.Е. Павлова. - 2-е изд., </w:t>
            </w:r>
            <w:proofErr w:type="spellStart"/>
            <w:r w:rsidRPr="005F2FA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F2FA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Издательство </w:t>
            </w:r>
            <w:proofErr w:type="spellStart"/>
            <w:r w:rsidRPr="005F2FA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2FAA">
              <w:rPr>
                <w:rFonts w:ascii="Times New Roman" w:hAnsi="Times New Roman" w:cs="Times New Roman"/>
                <w:sz w:val="24"/>
                <w:szCs w:val="24"/>
              </w:rPr>
              <w:t>, 2016. - 408 с. - Серия: Бакалавр. Базовый курс.</w:t>
            </w:r>
          </w:p>
        </w:tc>
        <w:tc>
          <w:tcPr>
            <w:tcW w:w="989" w:type="dxa"/>
          </w:tcPr>
          <w:p w:rsidR="00E72EEE" w:rsidRPr="005F2FAA" w:rsidRDefault="005F2FA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E72EEE" w:rsidRPr="000A3B04" w:rsidTr="00B87984">
        <w:trPr>
          <w:trHeight w:val="437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80" w:type="dxa"/>
          </w:tcPr>
          <w:p w:rsidR="00E72EEE" w:rsidRPr="00314DA2" w:rsidRDefault="00DD333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Бекяшев</w:t>
            </w:r>
            <w:proofErr w:type="spell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К.А., Моисеев Е.Г.</w:t>
            </w:r>
          </w:p>
        </w:tc>
        <w:tc>
          <w:tcPr>
            <w:tcW w:w="6060" w:type="dxa"/>
          </w:tcPr>
          <w:p w:rsidR="00E72EEE" w:rsidRPr="00314DA2" w:rsidRDefault="00DD333B" w:rsidP="00DD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Таможенное право: учебник. - 3-е изд., </w:t>
            </w:r>
            <w:proofErr w:type="spell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proofErr w:type="gram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2015. - 328 с.</w:t>
            </w:r>
          </w:p>
        </w:tc>
        <w:tc>
          <w:tcPr>
            <w:tcW w:w="989" w:type="dxa"/>
          </w:tcPr>
          <w:p w:rsidR="00E72EEE" w:rsidRPr="00DD333B" w:rsidRDefault="00DD333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E72EEE" w:rsidRPr="000A3B04" w:rsidTr="00B87984">
        <w:trPr>
          <w:trHeight w:val="402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0" w:type="dxa"/>
          </w:tcPr>
          <w:p w:rsidR="00E72EEE" w:rsidRPr="00314DA2" w:rsidRDefault="00E72EEE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E72EEE" w:rsidRPr="00314DA2" w:rsidRDefault="00DD333B" w:rsidP="00DD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Таможенное право: учебное пособие / отв. ред. О.В. Бакаева. - 2-е изд., пересмотр. - М.: Норма</w:t>
            </w:r>
            <w:proofErr w:type="gram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2015. - 512 с.</w:t>
            </w:r>
          </w:p>
        </w:tc>
        <w:tc>
          <w:tcPr>
            <w:tcW w:w="989" w:type="dxa"/>
          </w:tcPr>
          <w:p w:rsidR="00E72EEE" w:rsidRDefault="00DD333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E72EEE" w:rsidRPr="000A3B04" w:rsidTr="00B87984">
        <w:trPr>
          <w:trHeight w:val="493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0" w:type="dxa"/>
          </w:tcPr>
          <w:p w:rsidR="00E72EEE" w:rsidRPr="00314DA2" w:rsidRDefault="00DD333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Хьелл</w:t>
            </w:r>
            <w:proofErr w:type="spell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Зиглер</w:t>
            </w:r>
            <w:proofErr w:type="spell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6060" w:type="dxa"/>
          </w:tcPr>
          <w:p w:rsidR="00E72EEE" w:rsidRPr="00314DA2" w:rsidRDefault="00DD333B" w:rsidP="00DD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Теории личности. 3-е изд. - СПб: Питер, 2016. - 608 с.: ил. - (Серия "Мастера психологии").</w:t>
            </w:r>
          </w:p>
        </w:tc>
        <w:tc>
          <w:tcPr>
            <w:tcW w:w="989" w:type="dxa"/>
          </w:tcPr>
          <w:p w:rsidR="00E72EEE" w:rsidRDefault="00DD333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980" w:type="dxa"/>
          </w:tcPr>
          <w:p w:rsidR="00E72EEE" w:rsidRPr="00314DA2" w:rsidRDefault="00DD333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Ерохин Б.Т.</w:t>
            </w:r>
          </w:p>
        </w:tc>
        <w:tc>
          <w:tcPr>
            <w:tcW w:w="6060" w:type="dxa"/>
          </w:tcPr>
          <w:p w:rsidR="00E72EEE" w:rsidRPr="00314DA2" w:rsidRDefault="00DD333B" w:rsidP="00DD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Теория и проектирование ракетных двигателей: Учебник. - СПб</w:t>
            </w:r>
            <w:proofErr w:type="gram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"Лань", 2015. - 608 с.: ил. - </w:t>
            </w:r>
            <w:proofErr w:type="gram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(Учебники для вузов.</w:t>
            </w:r>
            <w:proofErr w:type="gram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Специальная литература).</w:t>
            </w:r>
            <w:proofErr w:type="gramEnd"/>
          </w:p>
        </w:tc>
        <w:tc>
          <w:tcPr>
            <w:tcW w:w="989" w:type="dxa"/>
          </w:tcPr>
          <w:p w:rsidR="00E72EEE" w:rsidRDefault="00DD333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0" w:type="dxa"/>
          </w:tcPr>
          <w:p w:rsidR="00E72EEE" w:rsidRPr="00314DA2" w:rsidRDefault="00DD333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Ашмаков</w:t>
            </w:r>
            <w:proofErr w:type="spell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Тимохолов</w:t>
            </w:r>
            <w:proofErr w:type="spell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060" w:type="dxa"/>
          </w:tcPr>
          <w:p w:rsidR="00E72EEE" w:rsidRPr="00314DA2" w:rsidRDefault="00DD333B" w:rsidP="00DD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Теория оптимизации в задачах и упражнениях: Учебное пособие. 2-е изд., стер. - СПб</w:t>
            </w:r>
            <w:proofErr w:type="gram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"Лань", 2012. - 448 с.: ил. - </w:t>
            </w:r>
            <w:proofErr w:type="gram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(Учебники для вузов.</w:t>
            </w:r>
            <w:proofErr w:type="gram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Специальная литература).</w:t>
            </w:r>
            <w:proofErr w:type="gramEnd"/>
          </w:p>
        </w:tc>
        <w:tc>
          <w:tcPr>
            <w:tcW w:w="989" w:type="dxa"/>
          </w:tcPr>
          <w:p w:rsidR="00E72EEE" w:rsidRDefault="00DD333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80" w:type="dxa"/>
          </w:tcPr>
          <w:p w:rsidR="00E72EEE" w:rsidRPr="00314DA2" w:rsidRDefault="00DD333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Каграманова</w:t>
            </w:r>
            <w:proofErr w:type="spell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6060" w:type="dxa"/>
          </w:tcPr>
          <w:p w:rsidR="00E72EEE" w:rsidRPr="00314DA2" w:rsidRDefault="00DD333B" w:rsidP="00DD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в сервисе: Совершенствование технологии швейных изделий на основе средств малой механизации</w:t>
            </w:r>
            <w:proofErr w:type="gram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И.Н. </w:t>
            </w:r>
            <w:proofErr w:type="spell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Каграманова</w:t>
            </w:r>
            <w:proofErr w:type="spell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. - М.: ИД "ФОРУМ": ИНФРА-М, 2015. - 144 с.: ил. - (Высшее образование).</w:t>
            </w:r>
          </w:p>
        </w:tc>
        <w:tc>
          <w:tcPr>
            <w:tcW w:w="989" w:type="dxa"/>
          </w:tcPr>
          <w:p w:rsidR="00E72EEE" w:rsidRDefault="00DD333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0" w:type="dxa"/>
          </w:tcPr>
          <w:p w:rsidR="00E72EEE" w:rsidRPr="00314DA2" w:rsidRDefault="00DD333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Умняков</w:t>
            </w:r>
            <w:proofErr w:type="spell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П.Н., Соколов Н.В., Лебедев С.А.</w:t>
            </w:r>
          </w:p>
        </w:tc>
        <w:tc>
          <w:tcPr>
            <w:tcW w:w="6060" w:type="dxa"/>
          </w:tcPr>
          <w:p w:rsidR="00E72EEE" w:rsidRPr="00314DA2" w:rsidRDefault="00DD333B" w:rsidP="00DD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Технология швейных изделий: История моды мужских костюмов и особенности процессов индустриального производства: учебное пособие / под общ</w:t>
            </w:r>
            <w:proofErr w:type="gram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ед. П.Н. </w:t>
            </w:r>
            <w:proofErr w:type="spell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Умнякова</w:t>
            </w:r>
            <w:proofErr w:type="spell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М.: ФОРУМ; ИНФРА-М, 2014. - 264 с. - (Высшее образование.</w:t>
            </w:r>
            <w:proofErr w:type="gram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989" w:type="dxa"/>
          </w:tcPr>
          <w:p w:rsidR="00E72EEE" w:rsidRDefault="00DD333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0" w:type="dxa"/>
          </w:tcPr>
          <w:p w:rsidR="00E72EEE" w:rsidRPr="00314DA2" w:rsidRDefault="00E72EEE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E72EEE" w:rsidRPr="00314DA2" w:rsidRDefault="00DD333B" w:rsidP="00DD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Типовые договоры об использовании объектов авторских и смежных прав</w:t>
            </w:r>
            <w:proofErr w:type="gram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сборник / под ред. Г.И. Уваркина. - М.: Норма</w:t>
            </w:r>
            <w:proofErr w:type="gram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2010. - 416 с.</w:t>
            </w:r>
          </w:p>
        </w:tc>
        <w:tc>
          <w:tcPr>
            <w:tcW w:w="989" w:type="dxa"/>
          </w:tcPr>
          <w:p w:rsidR="00E72EEE" w:rsidRDefault="00DD333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80" w:type="dxa"/>
          </w:tcPr>
          <w:p w:rsidR="00E72EEE" w:rsidRPr="00314DA2" w:rsidRDefault="00DD333B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6060" w:type="dxa"/>
          </w:tcPr>
          <w:p w:rsidR="00E72EEE" w:rsidRPr="00314DA2" w:rsidRDefault="00DD333B" w:rsidP="00DD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Трансформативное</w:t>
            </w:r>
            <w:proofErr w:type="spell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формообоазование</w:t>
            </w:r>
            <w:proofErr w:type="spell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в дизайне костюма. Дизайн костюма: Теоретические и экспериментальные основы: учебник. - М.: ЛЕНАНЛ, 2015. - 464 с.</w:t>
            </w:r>
          </w:p>
        </w:tc>
        <w:tc>
          <w:tcPr>
            <w:tcW w:w="989" w:type="dxa"/>
          </w:tcPr>
          <w:p w:rsidR="00E72EEE" w:rsidRDefault="00DD333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0" w:type="dxa"/>
          </w:tcPr>
          <w:p w:rsidR="00E72EEE" w:rsidRPr="00314DA2" w:rsidRDefault="00E72EEE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E72EEE" w:rsidRPr="00314DA2" w:rsidRDefault="00DD333B" w:rsidP="00DD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Трудовое право. Практикум</w:t>
            </w:r>
            <w:proofErr w:type="gram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Ю.П. Орловского, А.Я. Петрова. - М.: Издательство </w:t>
            </w:r>
            <w:proofErr w:type="spell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, 2015. - 308 с. - Серия: Бакалавр. Академический курс.</w:t>
            </w:r>
          </w:p>
        </w:tc>
        <w:tc>
          <w:tcPr>
            <w:tcW w:w="989" w:type="dxa"/>
          </w:tcPr>
          <w:p w:rsidR="00E72EEE" w:rsidRDefault="00DD333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E72EEE" w:rsidRPr="000A3B04" w:rsidTr="00B87984">
        <w:trPr>
          <w:trHeight w:val="457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80" w:type="dxa"/>
          </w:tcPr>
          <w:p w:rsidR="00E72EEE" w:rsidRPr="00314DA2" w:rsidRDefault="000C4950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Уродовских</w:t>
            </w:r>
            <w:proofErr w:type="spellEnd"/>
            <w:r w:rsidRPr="00314DA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6060" w:type="dxa"/>
          </w:tcPr>
          <w:p w:rsidR="00E72EEE" w:rsidRPr="00314DA2" w:rsidRDefault="000C4950" w:rsidP="000C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sz w:val="24"/>
                <w:szCs w:val="24"/>
              </w:rPr>
              <w:t>Управление рисками предприятия: учебное пособие. - М.: Вузовский учебник: ИНФРА-М, 2015. - 168 с.</w:t>
            </w:r>
          </w:p>
        </w:tc>
        <w:tc>
          <w:tcPr>
            <w:tcW w:w="989" w:type="dxa"/>
          </w:tcPr>
          <w:p w:rsidR="00E72EEE" w:rsidRDefault="000C4950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80" w:type="dxa"/>
          </w:tcPr>
          <w:p w:rsidR="00E72EEE" w:rsidRPr="00946FD3" w:rsidRDefault="00DB426F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D3">
              <w:rPr>
                <w:rFonts w:ascii="Times New Roman" w:hAnsi="Times New Roman" w:cs="Times New Roman"/>
                <w:sz w:val="24"/>
                <w:szCs w:val="24"/>
              </w:rPr>
              <w:t>Натепрова</w:t>
            </w:r>
            <w:proofErr w:type="spellEnd"/>
            <w:r w:rsidRPr="00946FD3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6060" w:type="dxa"/>
          </w:tcPr>
          <w:p w:rsidR="00E72EEE" w:rsidRPr="00946FD3" w:rsidRDefault="00DB426F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D3">
              <w:rPr>
                <w:rFonts w:ascii="Times New Roman" w:hAnsi="Times New Roman" w:cs="Times New Roman"/>
                <w:sz w:val="24"/>
                <w:szCs w:val="24"/>
              </w:rPr>
              <w:t xml:space="preserve">Учет ценных бумаг и финансовых вложений: Учебное пособие / Т.Я. </w:t>
            </w:r>
            <w:proofErr w:type="spellStart"/>
            <w:r w:rsidRPr="00946FD3">
              <w:rPr>
                <w:rFonts w:ascii="Times New Roman" w:hAnsi="Times New Roman" w:cs="Times New Roman"/>
                <w:sz w:val="24"/>
                <w:szCs w:val="24"/>
              </w:rPr>
              <w:t>Натепрова</w:t>
            </w:r>
            <w:proofErr w:type="spellEnd"/>
            <w:r w:rsidRPr="00946FD3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946FD3"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 w:rsidRPr="00946FD3">
              <w:rPr>
                <w:rFonts w:ascii="Times New Roman" w:hAnsi="Times New Roman" w:cs="Times New Roman"/>
                <w:sz w:val="24"/>
                <w:szCs w:val="24"/>
              </w:rPr>
              <w:t xml:space="preserve">; отв. ред. д.э.н., проф. Е.А. </w:t>
            </w:r>
            <w:proofErr w:type="spellStart"/>
            <w:r w:rsidRPr="00946FD3">
              <w:rPr>
                <w:rFonts w:ascii="Times New Roman" w:hAnsi="Times New Roman" w:cs="Times New Roman"/>
                <w:sz w:val="24"/>
                <w:szCs w:val="24"/>
              </w:rPr>
              <w:t>Еленевская</w:t>
            </w:r>
            <w:proofErr w:type="spellEnd"/>
            <w:r w:rsidRPr="00946FD3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</w:t>
            </w:r>
            <w:proofErr w:type="spellStart"/>
            <w:r w:rsidRPr="00946FD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46FD3">
              <w:rPr>
                <w:rFonts w:ascii="Times New Roman" w:hAnsi="Times New Roman" w:cs="Times New Roman"/>
                <w:sz w:val="24"/>
                <w:szCs w:val="24"/>
              </w:rPr>
              <w:t>. и доп. - М.: Издательско-торговая корпорация "Дашков и К", 2015. - 264 с.</w:t>
            </w:r>
          </w:p>
        </w:tc>
        <w:tc>
          <w:tcPr>
            <w:tcW w:w="989" w:type="dxa"/>
          </w:tcPr>
          <w:p w:rsidR="00E72EEE" w:rsidRDefault="00DB426F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80" w:type="dxa"/>
          </w:tcPr>
          <w:p w:rsidR="00E72EEE" w:rsidRPr="00946FD3" w:rsidRDefault="00DB426F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D3">
              <w:rPr>
                <w:rFonts w:ascii="Times New Roman" w:hAnsi="Times New Roman" w:cs="Times New Roman"/>
                <w:sz w:val="24"/>
                <w:szCs w:val="24"/>
              </w:rPr>
              <w:t>Казакова Н.А.</w:t>
            </w:r>
          </w:p>
        </w:tc>
        <w:tc>
          <w:tcPr>
            <w:tcW w:w="6060" w:type="dxa"/>
          </w:tcPr>
          <w:p w:rsidR="00E72EEE" w:rsidRPr="00946FD3" w:rsidRDefault="00DB426F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D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анализ: учебник и практикум для </w:t>
            </w:r>
            <w:proofErr w:type="spellStart"/>
            <w:r w:rsidRPr="00946FD3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46FD3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Н.А. Казакова. - М.: Издательство </w:t>
            </w:r>
            <w:proofErr w:type="spellStart"/>
            <w:r w:rsidRPr="00946FD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46FD3">
              <w:rPr>
                <w:rFonts w:ascii="Times New Roman" w:hAnsi="Times New Roman" w:cs="Times New Roman"/>
                <w:sz w:val="24"/>
                <w:szCs w:val="24"/>
              </w:rPr>
              <w:t>, 2015. - 470 с. - Серия: Бакалавр и магистр. Академический курс.</w:t>
            </w:r>
          </w:p>
        </w:tc>
        <w:tc>
          <w:tcPr>
            <w:tcW w:w="989" w:type="dxa"/>
          </w:tcPr>
          <w:p w:rsidR="00E72EEE" w:rsidRDefault="00DB426F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80" w:type="dxa"/>
          </w:tcPr>
          <w:p w:rsidR="00E72EEE" w:rsidRPr="009945FA" w:rsidRDefault="00946FD3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Ефимова О.В.</w:t>
            </w:r>
          </w:p>
        </w:tc>
        <w:tc>
          <w:tcPr>
            <w:tcW w:w="6060" w:type="dxa"/>
          </w:tcPr>
          <w:p w:rsidR="00E72EEE" w:rsidRPr="009945FA" w:rsidRDefault="00946FD3" w:rsidP="0094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анализ: современный инструментарий для принятия экономических решений: учебник / О.В. Ефимова. - 5-е изд., </w:t>
            </w:r>
            <w:proofErr w:type="spellStart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. - М.: Издательство </w:t>
            </w:r>
            <w:r w:rsidR="00E61001" w:rsidRPr="009945FA">
              <w:rPr>
                <w:rFonts w:ascii="Times New Roman" w:hAnsi="Times New Roman" w:cs="Times New Roman"/>
                <w:sz w:val="24"/>
                <w:szCs w:val="24"/>
              </w:rPr>
              <w:t>"Омега-Л", 2014. - 348 с.: ил</w:t>
            </w:r>
            <w:proofErr w:type="gramStart"/>
            <w:r w:rsidR="00E61001"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табл. - (Высшее финансовое образование).</w:t>
            </w:r>
          </w:p>
        </w:tc>
        <w:tc>
          <w:tcPr>
            <w:tcW w:w="989" w:type="dxa"/>
          </w:tcPr>
          <w:p w:rsidR="00E72EEE" w:rsidRDefault="00946FD3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E72EEE" w:rsidRPr="000A3B04" w:rsidTr="00B87984">
        <w:trPr>
          <w:trHeight w:val="383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0" w:type="dxa"/>
          </w:tcPr>
          <w:p w:rsidR="00E72EEE" w:rsidRPr="009945FA" w:rsidRDefault="00CD5ED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Матюхина Ю.А.</w:t>
            </w:r>
          </w:p>
        </w:tc>
        <w:tc>
          <w:tcPr>
            <w:tcW w:w="6060" w:type="dxa"/>
          </w:tcPr>
          <w:p w:rsidR="00E72EEE" w:rsidRPr="009945FA" w:rsidRDefault="00E61001" w:rsidP="00CD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  <w:proofErr w:type="gramStart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Ю.А. Матюхина. - М.: Альфа-М</w:t>
            </w:r>
            <w:proofErr w:type="gramStart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2015. - 240 с.: ил. - (</w:t>
            </w:r>
            <w:proofErr w:type="spellStart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proofErr w:type="spell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989" w:type="dxa"/>
          </w:tcPr>
          <w:p w:rsidR="00E72EEE" w:rsidRDefault="00CD5ED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80" w:type="dxa"/>
          </w:tcPr>
          <w:p w:rsidR="00E72EEE" w:rsidRPr="009945FA" w:rsidRDefault="00CD5ED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Брашнов</w:t>
            </w:r>
            <w:proofErr w:type="spell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6060" w:type="dxa"/>
          </w:tcPr>
          <w:p w:rsidR="00E72EEE" w:rsidRPr="009945FA" w:rsidRDefault="00CD5ED2" w:rsidP="00CD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Флористика: технологии аранжировки композиций</w:t>
            </w:r>
            <w:proofErr w:type="gramStart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Д.Г. </w:t>
            </w:r>
            <w:proofErr w:type="spellStart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Брашнов</w:t>
            </w:r>
            <w:proofErr w:type="spell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. - М.: Альфа-М</w:t>
            </w:r>
            <w:proofErr w:type="gramStart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2014. - 224 с.: ил</w:t>
            </w:r>
            <w:proofErr w:type="gramStart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оп. Материалы [Электронный ресурс; Режим доступа http://www.znanium.com]. - (</w:t>
            </w:r>
            <w:proofErr w:type="spellStart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proofErr w:type="spell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89" w:type="dxa"/>
          </w:tcPr>
          <w:p w:rsidR="00E72EEE" w:rsidRDefault="00CD5ED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980" w:type="dxa"/>
          </w:tcPr>
          <w:p w:rsidR="00E72EEE" w:rsidRPr="009945FA" w:rsidRDefault="00B63558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Круглова Н.Ю.</w:t>
            </w:r>
          </w:p>
        </w:tc>
        <w:tc>
          <w:tcPr>
            <w:tcW w:w="6060" w:type="dxa"/>
          </w:tcPr>
          <w:p w:rsidR="00E72EEE" w:rsidRPr="009945FA" w:rsidRDefault="00B63558" w:rsidP="00B6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Хозяйственное право</w:t>
            </w:r>
            <w:proofErr w:type="gramStart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Н.Ю. Круглова. - 6-е изд., </w:t>
            </w:r>
            <w:proofErr w:type="spellStart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Издательство </w:t>
            </w:r>
            <w:proofErr w:type="spellStart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, 2014. - 883 с. - Серия: Бакалавр. Базовый курс.</w:t>
            </w:r>
          </w:p>
        </w:tc>
        <w:tc>
          <w:tcPr>
            <w:tcW w:w="989" w:type="dxa"/>
          </w:tcPr>
          <w:p w:rsidR="00E72EEE" w:rsidRDefault="00B63558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E72EEE" w:rsidRPr="000A3B04" w:rsidTr="00B87984">
        <w:trPr>
          <w:trHeight w:val="671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80" w:type="dxa"/>
          </w:tcPr>
          <w:p w:rsidR="00E72EEE" w:rsidRPr="009945FA" w:rsidRDefault="00B63558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060" w:type="dxa"/>
          </w:tcPr>
          <w:p w:rsidR="00E72EEE" w:rsidRPr="009945FA" w:rsidRDefault="00B63558" w:rsidP="00B6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Ценообразование</w:t>
            </w:r>
            <w:proofErr w:type="gramStart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 / И.В. </w:t>
            </w:r>
            <w:proofErr w:type="spellStart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</w:t>
            </w:r>
            <w:proofErr w:type="spellStart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Издательство </w:t>
            </w:r>
            <w:proofErr w:type="spellStart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945FA">
              <w:rPr>
                <w:rFonts w:ascii="Times New Roman" w:hAnsi="Times New Roman" w:cs="Times New Roman"/>
                <w:sz w:val="24"/>
                <w:szCs w:val="24"/>
              </w:rPr>
              <w:t>, 2016. - 368 с. - Серия: Бакалавр. Академический курс.</w:t>
            </w:r>
          </w:p>
        </w:tc>
        <w:tc>
          <w:tcPr>
            <w:tcW w:w="989" w:type="dxa"/>
          </w:tcPr>
          <w:p w:rsidR="00E72EEE" w:rsidRDefault="00B63558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E72EEE" w:rsidRPr="000A3B04" w:rsidTr="00B87984">
        <w:trPr>
          <w:trHeight w:val="459"/>
        </w:trPr>
        <w:tc>
          <w:tcPr>
            <w:tcW w:w="576" w:type="dxa"/>
          </w:tcPr>
          <w:p w:rsidR="00E72EEE" w:rsidRDefault="004B5C2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0" w:type="dxa"/>
          </w:tcPr>
          <w:p w:rsidR="00E72EEE" w:rsidRPr="004873E2" w:rsidRDefault="00DD5B8C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060" w:type="dxa"/>
          </w:tcPr>
          <w:p w:rsidR="00E72EEE" w:rsidRPr="004873E2" w:rsidRDefault="00DD5B8C" w:rsidP="00D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>Ценообразование: учебное пособие. - 2-е изд. - М.: РИОР, 2014. - 70 с. - (ВПО:</w:t>
            </w:r>
            <w:proofErr w:type="gramEnd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989" w:type="dxa"/>
          </w:tcPr>
          <w:p w:rsidR="00E72EEE" w:rsidRDefault="00DD5B8C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80" w:type="dxa"/>
          </w:tcPr>
          <w:p w:rsidR="00A706DA" w:rsidRPr="004873E2" w:rsidRDefault="00DD5B8C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>Соснаускене</w:t>
            </w:r>
            <w:proofErr w:type="spellEnd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6060" w:type="dxa"/>
          </w:tcPr>
          <w:p w:rsidR="00A706DA" w:rsidRPr="004873E2" w:rsidRDefault="00DD5B8C" w:rsidP="00D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E2">
              <w:rPr>
                <w:rFonts w:ascii="Times New Roman" w:hAnsi="Times New Roman" w:cs="Times New Roman"/>
                <w:sz w:val="24"/>
                <w:szCs w:val="24"/>
              </w:rPr>
              <w:t xml:space="preserve">Ценообразование в розничной торговле: Практическое пособие / О.И. </w:t>
            </w:r>
            <w:proofErr w:type="spellStart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>Соснаускене</w:t>
            </w:r>
            <w:proofErr w:type="spellEnd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 xml:space="preserve">, Д.В. </w:t>
            </w:r>
            <w:proofErr w:type="spellStart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>Шармин</w:t>
            </w:r>
            <w:proofErr w:type="spellEnd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 xml:space="preserve">, Г.С. </w:t>
            </w:r>
            <w:proofErr w:type="spellStart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>. - М.: Издательско-торговая корпорация "Дашков и К", 2015. - 268 с.</w:t>
            </w:r>
          </w:p>
        </w:tc>
        <w:tc>
          <w:tcPr>
            <w:tcW w:w="989" w:type="dxa"/>
          </w:tcPr>
          <w:p w:rsidR="00A706DA" w:rsidRDefault="00DD5B8C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80" w:type="dxa"/>
          </w:tcPr>
          <w:p w:rsidR="00A706DA" w:rsidRPr="004873E2" w:rsidRDefault="00506124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>Маховикова</w:t>
            </w:r>
            <w:proofErr w:type="spellEnd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060" w:type="dxa"/>
          </w:tcPr>
          <w:p w:rsidR="00A706DA" w:rsidRPr="004873E2" w:rsidRDefault="00506124" w:rsidP="0050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E2">
              <w:rPr>
                <w:rFonts w:ascii="Times New Roman" w:hAnsi="Times New Roman" w:cs="Times New Roman"/>
                <w:sz w:val="24"/>
                <w:szCs w:val="24"/>
              </w:rPr>
              <w:t>Ценообразование в торговом деле: теория и практика</w:t>
            </w:r>
            <w:proofErr w:type="gramStart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Г.А. </w:t>
            </w:r>
            <w:proofErr w:type="spellStart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>Маховикова</w:t>
            </w:r>
            <w:proofErr w:type="spellEnd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>Лизовская</w:t>
            </w:r>
            <w:proofErr w:type="spellEnd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 xml:space="preserve">. - М.: Издательство </w:t>
            </w:r>
            <w:proofErr w:type="spellStart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873E2">
              <w:rPr>
                <w:rFonts w:ascii="Times New Roman" w:hAnsi="Times New Roman" w:cs="Times New Roman"/>
                <w:sz w:val="24"/>
                <w:szCs w:val="24"/>
              </w:rPr>
              <w:t>, 2014. - 231 с. - Серия: Бакалавр. Базовый курс.</w:t>
            </w:r>
          </w:p>
        </w:tc>
        <w:tc>
          <w:tcPr>
            <w:tcW w:w="989" w:type="dxa"/>
          </w:tcPr>
          <w:p w:rsidR="00A706DA" w:rsidRDefault="00506124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80" w:type="dxa"/>
          </w:tcPr>
          <w:p w:rsidR="00A706DA" w:rsidRPr="00A970DF" w:rsidRDefault="004873E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F">
              <w:rPr>
                <w:rFonts w:ascii="Times New Roman" w:hAnsi="Times New Roman" w:cs="Times New Roman"/>
                <w:sz w:val="24"/>
                <w:szCs w:val="24"/>
              </w:rPr>
              <w:t>Колдаев</w:t>
            </w:r>
            <w:proofErr w:type="spellEnd"/>
            <w:r w:rsidRPr="00A970DF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6060" w:type="dxa"/>
          </w:tcPr>
          <w:p w:rsidR="00A706DA" w:rsidRPr="00A970DF" w:rsidRDefault="004873E2" w:rsidP="0048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DF">
              <w:rPr>
                <w:rFonts w:ascii="Times New Roman" w:hAnsi="Times New Roman" w:cs="Times New Roman"/>
                <w:sz w:val="24"/>
                <w:szCs w:val="24"/>
              </w:rPr>
              <w:t>Численные методы и программирование: учебное пособие</w:t>
            </w:r>
            <w:proofErr w:type="gramStart"/>
            <w:r w:rsidRPr="00A970DF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970DF">
              <w:rPr>
                <w:rFonts w:ascii="Times New Roman" w:hAnsi="Times New Roman" w:cs="Times New Roman"/>
                <w:sz w:val="24"/>
                <w:szCs w:val="24"/>
              </w:rPr>
              <w:t>од ред. Проф. Л.Г. Гагариной. - М.: ИД "ФОРУМ": ИНФРА-М, 2014. - 336 с.: ил. - (Профессиональное образование).</w:t>
            </w:r>
          </w:p>
        </w:tc>
        <w:tc>
          <w:tcPr>
            <w:tcW w:w="989" w:type="dxa"/>
          </w:tcPr>
          <w:p w:rsidR="00A706DA" w:rsidRDefault="004873E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экз.</w:t>
            </w:r>
          </w:p>
        </w:tc>
      </w:tr>
      <w:tr w:rsidR="00A706DA" w:rsidRPr="000A3B04" w:rsidTr="00B87984">
        <w:trPr>
          <w:trHeight w:val="529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0" w:type="dxa"/>
          </w:tcPr>
          <w:p w:rsidR="00A706DA" w:rsidRPr="00930829" w:rsidRDefault="007324C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29">
              <w:rPr>
                <w:rFonts w:ascii="Times New Roman" w:hAnsi="Times New Roman" w:cs="Times New Roman"/>
                <w:sz w:val="24"/>
                <w:szCs w:val="24"/>
              </w:rPr>
              <w:t>Ракитянская</w:t>
            </w:r>
            <w:proofErr w:type="spellEnd"/>
            <w:r w:rsidRPr="0093082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6060" w:type="dxa"/>
          </w:tcPr>
          <w:p w:rsidR="00A706DA" w:rsidRPr="00930829" w:rsidRDefault="007324C2" w:rsidP="0073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29">
              <w:rPr>
                <w:rFonts w:ascii="Times New Roman" w:hAnsi="Times New Roman" w:cs="Times New Roman"/>
                <w:sz w:val="24"/>
                <w:szCs w:val="24"/>
              </w:rPr>
              <w:t>Шелковая флористика. Основы мастерства. - СПб</w:t>
            </w:r>
            <w:proofErr w:type="gramStart"/>
            <w:r w:rsidRPr="0093082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30829">
              <w:rPr>
                <w:rFonts w:ascii="Times New Roman" w:hAnsi="Times New Roman" w:cs="Times New Roman"/>
                <w:sz w:val="24"/>
                <w:szCs w:val="24"/>
              </w:rPr>
              <w:t xml:space="preserve">Питер, 2014. - 32 с.: ил. - </w:t>
            </w:r>
            <w:proofErr w:type="gramStart"/>
            <w:r w:rsidRPr="00930829">
              <w:rPr>
                <w:rFonts w:ascii="Times New Roman" w:hAnsi="Times New Roman" w:cs="Times New Roman"/>
                <w:sz w:val="24"/>
                <w:szCs w:val="24"/>
              </w:rPr>
              <w:t>(Серия:</w:t>
            </w:r>
            <w:proofErr w:type="gramEnd"/>
            <w:r w:rsidRPr="0093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829">
              <w:rPr>
                <w:rFonts w:ascii="Times New Roman" w:hAnsi="Times New Roman" w:cs="Times New Roman"/>
                <w:sz w:val="24"/>
                <w:szCs w:val="24"/>
              </w:rPr>
              <w:t>"Своими руками).</w:t>
            </w:r>
            <w:proofErr w:type="gramEnd"/>
          </w:p>
        </w:tc>
        <w:tc>
          <w:tcPr>
            <w:tcW w:w="989" w:type="dxa"/>
          </w:tcPr>
          <w:p w:rsidR="00A706DA" w:rsidRDefault="007324C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80" w:type="dxa"/>
          </w:tcPr>
          <w:p w:rsidR="00A706DA" w:rsidRPr="00930829" w:rsidRDefault="0005793C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29">
              <w:rPr>
                <w:rFonts w:ascii="Times New Roman" w:hAnsi="Times New Roman" w:cs="Times New Roman"/>
                <w:sz w:val="24"/>
                <w:szCs w:val="24"/>
              </w:rPr>
              <w:t>Тимофеев В.С.</w:t>
            </w:r>
          </w:p>
        </w:tc>
        <w:tc>
          <w:tcPr>
            <w:tcW w:w="6060" w:type="dxa"/>
          </w:tcPr>
          <w:p w:rsidR="00A706DA" w:rsidRPr="00930829" w:rsidRDefault="0005793C" w:rsidP="0005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29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  <w:proofErr w:type="gramStart"/>
            <w:r w:rsidRPr="009308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082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93082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30829">
              <w:rPr>
                <w:rFonts w:ascii="Times New Roman" w:hAnsi="Times New Roman" w:cs="Times New Roman"/>
                <w:sz w:val="24"/>
                <w:szCs w:val="24"/>
              </w:rPr>
              <w:t xml:space="preserve"> / В.С. Тимофеев, А.В. </w:t>
            </w:r>
            <w:proofErr w:type="spellStart"/>
            <w:r w:rsidRPr="00930829">
              <w:rPr>
                <w:rFonts w:ascii="Times New Roman" w:hAnsi="Times New Roman" w:cs="Times New Roman"/>
                <w:sz w:val="24"/>
                <w:szCs w:val="24"/>
              </w:rPr>
              <w:t>Фаддеенков</w:t>
            </w:r>
            <w:proofErr w:type="spellEnd"/>
            <w:r w:rsidRPr="00930829">
              <w:rPr>
                <w:rFonts w:ascii="Times New Roman" w:hAnsi="Times New Roman" w:cs="Times New Roman"/>
                <w:sz w:val="24"/>
                <w:szCs w:val="24"/>
              </w:rPr>
              <w:t xml:space="preserve">, В.Ю. Щеколдин. - 2-е изд., </w:t>
            </w:r>
            <w:proofErr w:type="spellStart"/>
            <w:r w:rsidRPr="0093082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30829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Издательство </w:t>
            </w:r>
            <w:proofErr w:type="spellStart"/>
            <w:r w:rsidRPr="0093082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30829">
              <w:rPr>
                <w:rFonts w:ascii="Times New Roman" w:hAnsi="Times New Roman" w:cs="Times New Roman"/>
                <w:sz w:val="24"/>
                <w:szCs w:val="24"/>
              </w:rPr>
              <w:t>, 2015. - 328 с. - Серия: Бакалавр. Академический курс.</w:t>
            </w:r>
          </w:p>
        </w:tc>
        <w:tc>
          <w:tcPr>
            <w:tcW w:w="989" w:type="dxa"/>
          </w:tcPr>
          <w:p w:rsidR="00A706DA" w:rsidRDefault="0005793C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80" w:type="dxa"/>
          </w:tcPr>
          <w:p w:rsidR="00A706DA" w:rsidRPr="00731572" w:rsidRDefault="0073157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72">
              <w:rPr>
                <w:rFonts w:ascii="Times New Roman" w:hAnsi="Times New Roman" w:cs="Times New Roman"/>
                <w:sz w:val="24"/>
                <w:szCs w:val="24"/>
              </w:rPr>
              <w:t>Елисеева И.И.</w:t>
            </w:r>
          </w:p>
        </w:tc>
        <w:tc>
          <w:tcPr>
            <w:tcW w:w="6060" w:type="dxa"/>
          </w:tcPr>
          <w:p w:rsidR="00A706DA" w:rsidRPr="00731572" w:rsidRDefault="00731572" w:rsidP="0073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72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  <w:proofErr w:type="gramStart"/>
            <w:r w:rsidRPr="007315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15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73157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31572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/И.И. Елисеева [и др.]; под ред. И.И. Елисеевой. - М.: Издательство </w:t>
            </w:r>
            <w:proofErr w:type="spellStart"/>
            <w:r w:rsidRPr="0073157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31572">
              <w:rPr>
                <w:rFonts w:ascii="Times New Roman" w:hAnsi="Times New Roman" w:cs="Times New Roman"/>
                <w:sz w:val="24"/>
                <w:szCs w:val="24"/>
              </w:rPr>
              <w:t>, 2015. - 449 с. - Серия: Бакалавр и магистр. Академический курс.</w:t>
            </w:r>
          </w:p>
        </w:tc>
        <w:tc>
          <w:tcPr>
            <w:tcW w:w="989" w:type="dxa"/>
          </w:tcPr>
          <w:p w:rsidR="00A706DA" w:rsidRDefault="00930829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экз.</w:t>
            </w:r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80" w:type="dxa"/>
          </w:tcPr>
          <w:p w:rsidR="00A706DA" w:rsidRPr="00731572" w:rsidRDefault="0073157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72">
              <w:rPr>
                <w:rFonts w:ascii="Times New Roman" w:hAnsi="Times New Roman" w:cs="Times New Roman"/>
                <w:sz w:val="24"/>
                <w:szCs w:val="24"/>
              </w:rPr>
              <w:t>Костюнин В.И.</w:t>
            </w:r>
          </w:p>
        </w:tc>
        <w:tc>
          <w:tcPr>
            <w:tcW w:w="6060" w:type="dxa"/>
          </w:tcPr>
          <w:p w:rsidR="00A706DA" w:rsidRPr="00731572" w:rsidRDefault="00635ACE" w:rsidP="0073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72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  <w:proofErr w:type="gramStart"/>
            <w:r w:rsidRPr="007315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15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 w:rsidRPr="0073157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31572">
              <w:rPr>
                <w:rFonts w:ascii="Times New Roman" w:hAnsi="Times New Roman" w:cs="Times New Roman"/>
                <w:sz w:val="24"/>
                <w:szCs w:val="24"/>
              </w:rPr>
              <w:t xml:space="preserve"> / В.И. </w:t>
            </w:r>
            <w:proofErr w:type="spellStart"/>
            <w:r w:rsidRPr="00731572">
              <w:rPr>
                <w:rFonts w:ascii="Times New Roman" w:hAnsi="Times New Roman" w:cs="Times New Roman"/>
                <w:sz w:val="24"/>
                <w:szCs w:val="24"/>
              </w:rPr>
              <w:t>Костюние</w:t>
            </w:r>
            <w:proofErr w:type="spellEnd"/>
            <w:r w:rsidRPr="00731572">
              <w:rPr>
                <w:rFonts w:ascii="Times New Roman" w:hAnsi="Times New Roman" w:cs="Times New Roman"/>
                <w:sz w:val="24"/>
                <w:szCs w:val="24"/>
              </w:rPr>
              <w:t xml:space="preserve">. - М.: Издательство </w:t>
            </w:r>
            <w:proofErr w:type="spellStart"/>
            <w:r w:rsidRPr="0073157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31572">
              <w:rPr>
                <w:rFonts w:ascii="Times New Roman" w:hAnsi="Times New Roman" w:cs="Times New Roman"/>
                <w:sz w:val="24"/>
                <w:szCs w:val="24"/>
              </w:rPr>
              <w:t>, 2015. - 285 с. - Серия: Бакалавр. Прикладной курс.</w:t>
            </w:r>
          </w:p>
        </w:tc>
        <w:tc>
          <w:tcPr>
            <w:tcW w:w="989" w:type="dxa"/>
          </w:tcPr>
          <w:p w:rsidR="00A706DA" w:rsidRDefault="0073157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80" w:type="dxa"/>
          </w:tcPr>
          <w:p w:rsidR="00A706DA" w:rsidRPr="009569FF" w:rsidRDefault="00731572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FF">
              <w:rPr>
                <w:rFonts w:ascii="Times New Roman" w:hAnsi="Times New Roman" w:cs="Times New Roman"/>
                <w:sz w:val="24"/>
                <w:szCs w:val="24"/>
              </w:rPr>
              <w:t>Розанова Н.М.</w:t>
            </w:r>
          </w:p>
        </w:tc>
        <w:tc>
          <w:tcPr>
            <w:tcW w:w="6060" w:type="dxa"/>
          </w:tcPr>
          <w:p w:rsidR="00A706DA" w:rsidRPr="009569FF" w:rsidRDefault="00731572" w:rsidP="0073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FF">
              <w:rPr>
                <w:rFonts w:ascii="Times New Roman" w:hAnsi="Times New Roman" w:cs="Times New Roman"/>
                <w:sz w:val="24"/>
                <w:szCs w:val="24"/>
              </w:rPr>
              <w:t>Теория отраслевых рынков. Практикум</w:t>
            </w:r>
            <w:proofErr w:type="gramStart"/>
            <w:r w:rsidRPr="009569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569F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</w:t>
            </w:r>
            <w:proofErr w:type="spellStart"/>
            <w:r w:rsidRPr="009569FF">
              <w:rPr>
                <w:rFonts w:ascii="Times New Roman" w:hAnsi="Times New Roman" w:cs="Times New Roman"/>
                <w:sz w:val="24"/>
                <w:szCs w:val="24"/>
              </w:rPr>
              <w:t>дляакадемического</w:t>
            </w:r>
            <w:proofErr w:type="spellEnd"/>
            <w:r w:rsidRPr="0095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9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569FF">
              <w:rPr>
                <w:rFonts w:ascii="Times New Roman" w:hAnsi="Times New Roman" w:cs="Times New Roman"/>
                <w:sz w:val="24"/>
                <w:szCs w:val="24"/>
              </w:rPr>
              <w:t xml:space="preserve"> / Н.М. Розанова. - М.: Издательство </w:t>
            </w:r>
            <w:proofErr w:type="spellStart"/>
            <w:r w:rsidRPr="009569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569FF">
              <w:rPr>
                <w:rFonts w:ascii="Times New Roman" w:hAnsi="Times New Roman" w:cs="Times New Roman"/>
                <w:sz w:val="24"/>
                <w:szCs w:val="24"/>
              </w:rPr>
              <w:t xml:space="preserve">, 2015. - 492 с. - Серия: </w:t>
            </w:r>
            <w:proofErr w:type="spellStart"/>
            <w:r w:rsidRPr="009569FF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9569F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569FF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9569FF">
              <w:rPr>
                <w:rFonts w:ascii="Times New Roman" w:hAnsi="Times New Roman" w:cs="Times New Roman"/>
                <w:sz w:val="24"/>
                <w:szCs w:val="24"/>
              </w:rPr>
              <w:t xml:space="preserve"> курс.</w:t>
            </w:r>
          </w:p>
        </w:tc>
        <w:tc>
          <w:tcPr>
            <w:tcW w:w="989" w:type="dxa"/>
          </w:tcPr>
          <w:p w:rsidR="00A706DA" w:rsidRDefault="00731572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80" w:type="dxa"/>
          </w:tcPr>
          <w:p w:rsidR="00A706DA" w:rsidRPr="00765673" w:rsidRDefault="00765673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73">
              <w:rPr>
                <w:rFonts w:ascii="Times New Roman" w:hAnsi="Times New Roman" w:cs="Times New Roman"/>
                <w:sz w:val="24"/>
                <w:szCs w:val="24"/>
              </w:rPr>
              <w:t xml:space="preserve">Под ред. М. </w:t>
            </w:r>
            <w:proofErr w:type="spellStart"/>
            <w:r w:rsidRPr="00765673">
              <w:rPr>
                <w:rFonts w:ascii="Times New Roman" w:hAnsi="Times New Roman" w:cs="Times New Roman"/>
                <w:sz w:val="24"/>
                <w:szCs w:val="24"/>
              </w:rPr>
              <w:t>Римера</w:t>
            </w:r>
            <w:proofErr w:type="spellEnd"/>
            <w:r w:rsidRPr="00765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</w:tcPr>
          <w:p w:rsidR="00A706DA" w:rsidRPr="00765673" w:rsidRDefault="00765673" w:rsidP="0076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7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оценка инвестицией: Учебник для вузов. 5-е изд., </w:t>
            </w:r>
            <w:proofErr w:type="gramStart"/>
            <w:r w:rsidRPr="00765673">
              <w:rPr>
                <w:rFonts w:ascii="Times New Roman" w:hAnsi="Times New Roman" w:cs="Times New Roman"/>
                <w:sz w:val="24"/>
                <w:szCs w:val="24"/>
              </w:rPr>
              <w:t>переработанное</w:t>
            </w:r>
            <w:proofErr w:type="gramEnd"/>
            <w:r w:rsidRPr="00765673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дополненное (+обучающий курс). - СПб</w:t>
            </w:r>
            <w:proofErr w:type="gramStart"/>
            <w:r w:rsidRPr="0076567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65673">
              <w:rPr>
                <w:rFonts w:ascii="Times New Roman" w:hAnsi="Times New Roman" w:cs="Times New Roman"/>
                <w:sz w:val="24"/>
                <w:szCs w:val="24"/>
              </w:rPr>
              <w:t>Питер, 2014. - 432 с.: ил. - (Серия "Учебник для вузов").</w:t>
            </w:r>
          </w:p>
        </w:tc>
        <w:tc>
          <w:tcPr>
            <w:tcW w:w="989" w:type="dxa"/>
          </w:tcPr>
          <w:p w:rsidR="00A706DA" w:rsidRDefault="00765673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0" w:type="dxa"/>
          </w:tcPr>
          <w:p w:rsidR="00A706DA" w:rsidRPr="00FE31D6" w:rsidRDefault="00FE31D6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D6">
              <w:rPr>
                <w:rFonts w:ascii="Times New Roman" w:hAnsi="Times New Roman" w:cs="Times New Roman"/>
                <w:sz w:val="24"/>
                <w:szCs w:val="24"/>
              </w:rPr>
              <w:t>Шадрина Г.В.</w:t>
            </w:r>
          </w:p>
        </w:tc>
        <w:tc>
          <w:tcPr>
            <w:tcW w:w="6060" w:type="dxa"/>
          </w:tcPr>
          <w:p w:rsidR="00A706DA" w:rsidRPr="00FE31D6" w:rsidRDefault="00B468A5" w:rsidP="00FE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D6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анализ. Теория и практика</w:t>
            </w:r>
            <w:proofErr w:type="gramStart"/>
            <w:r w:rsidRPr="00FE31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31D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Г.В. Шадрина. - М.: Издательство </w:t>
            </w:r>
            <w:proofErr w:type="spellStart"/>
            <w:r w:rsidRPr="00FE31D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E31D6">
              <w:rPr>
                <w:rFonts w:ascii="Times New Roman" w:hAnsi="Times New Roman" w:cs="Times New Roman"/>
                <w:sz w:val="24"/>
                <w:szCs w:val="24"/>
              </w:rPr>
              <w:t>, 2016. - 515 с. - Серия</w:t>
            </w:r>
            <w:proofErr w:type="gramStart"/>
            <w:r w:rsidRPr="00FE31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31D6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Бакалавр. Базовый курс.</w:t>
            </w:r>
          </w:p>
        </w:tc>
        <w:tc>
          <w:tcPr>
            <w:tcW w:w="989" w:type="dxa"/>
          </w:tcPr>
          <w:p w:rsidR="00A706DA" w:rsidRDefault="00B468A5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80" w:type="dxa"/>
          </w:tcPr>
          <w:p w:rsidR="00A706DA" w:rsidRPr="00053A18" w:rsidRDefault="00FE31D6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18">
              <w:rPr>
                <w:rFonts w:ascii="Times New Roman" w:hAnsi="Times New Roman" w:cs="Times New Roman"/>
                <w:sz w:val="24"/>
                <w:szCs w:val="24"/>
              </w:rPr>
              <w:t>Платонов Ю.П.</w:t>
            </w:r>
          </w:p>
        </w:tc>
        <w:tc>
          <w:tcPr>
            <w:tcW w:w="6060" w:type="dxa"/>
          </w:tcPr>
          <w:p w:rsidR="00A706DA" w:rsidRPr="00053A18" w:rsidRDefault="00FE31D6" w:rsidP="0005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18">
              <w:rPr>
                <w:rFonts w:ascii="Times New Roman" w:hAnsi="Times New Roman" w:cs="Times New Roman"/>
                <w:sz w:val="24"/>
                <w:szCs w:val="24"/>
              </w:rPr>
              <w:t xml:space="preserve">Этнопсихология: учебник для студентов учреждений высшего проф. Образования / Ю.П. Платонов. - 2-е изд., стер. - </w:t>
            </w:r>
            <w:proofErr w:type="gramStart"/>
            <w:r w:rsidRPr="00053A18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"Академия", 2014. - 240 с. - (Серия:</w:t>
            </w:r>
            <w:proofErr w:type="gramEnd"/>
            <w:r w:rsidRPr="0005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A1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53A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989" w:type="dxa"/>
          </w:tcPr>
          <w:p w:rsidR="00A706DA" w:rsidRDefault="00FE31D6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980" w:type="dxa"/>
          </w:tcPr>
          <w:p w:rsidR="00A706DA" w:rsidRPr="00053A18" w:rsidRDefault="00A706D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A706DA" w:rsidRPr="00053A18" w:rsidRDefault="00053A18" w:rsidP="0005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A18">
              <w:rPr>
                <w:rFonts w:ascii="Times New Roman" w:hAnsi="Times New Roman" w:cs="Times New Roman"/>
                <w:sz w:val="24"/>
                <w:szCs w:val="24"/>
              </w:rPr>
              <w:t>Этюды по социальной инженерии: от утопии к организации</w:t>
            </w:r>
            <w:proofErr w:type="gramStart"/>
            <w:r w:rsidRPr="00053A18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053A18">
              <w:rPr>
                <w:rFonts w:ascii="Times New Roman" w:hAnsi="Times New Roman" w:cs="Times New Roman"/>
                <w:sz w:val="24"/>
                <w:szCs w:val="24"/>
              </w:rPr>
              <w:t>тв. ред. В.М. Розин. Изд. 2-е. - М.: Книжный дом "ЛИБРОКОМ",2013. - 320 с.</w:t>
            </w:r>
          </w:p>
        </w:tc>
        <w:tc>
          <w:tcPr>
            <w:tcW w:w="989" w:type="dxa"/>
          </w:tcPr>
          <w:p w:rsidR="00A706DA" w:rsidRDefault="00053A18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A706DA" w:rsidRPr="000A3B04" w:rsidTr="00B87984">
        <w:trPr>
          <w:trHeight w:val="440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80" w:type="dxa"/>
          </w:tcPr>
          <w:p w:rsidR="00A706DA" w:rsidRPr="00377F27" w:rsidRDefault="007A1679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27">
              <w:rPr>
                <w:rFonts w:ascii="Times New Roman" w:hAnsi="Times New Roman" w:cs="Times New Roman"/>
                <w:sz w:val="24"/>
                <w:szCs w:val="24"/>
              </w:rPr>
              <w:t>Нежданов И.Ю.</w:t>
            </w:r>
          </w:p>
        </w:tc>
        <w:tc>
          <w:tcPr>
            <w:tcW w:w="6060" w:type="dxa"/>
          </w:tcPr>
          <w:p w:rsidR="00A706DA" w:rsidRPr="00377F27" w:rsidRDefault="007A1679" w:rsidP="007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27">
              <w:rPr>
                <w:rFonts w:ascii="Times New Roman" w:hAnsi="Times New Roman" w:cs="Times New Roman"/>
                <w:sz w:val="24"/>
                <w:szCs w:val="24"/>
              </w:rPr>
              <w:t>Аналитическая разведка для бизнеса. - М.: "Ось-89", 2012. - 336 с. - (Серия "</w:t>
            </w:r>
            <w:proofErr w:type="spellStart"/>
            <w:r w:rsidRPr="00377F27">
              <w:rPr>
                <w:rFonts w:ascii="Times New Roman" w:hAnsi="Times New Roman" w:cs="Times New Roman"/>
                <w:sz w:val="24"/>
                <w:szCs w:val="24"/>
              </w:rPr>
              <w:t>Секъюрити</w:t>
            </w:r>
            <w:proofErr w:type="spellEnd"/>
            <w:r w:rsidRPr="00377F27">
              <w:rPr>
                <w:rFonts w:ascii="Times New Roman" w:hAnsi="Times New Roman" w:cs="Times New Roman"/>
                <w:sz w:val="24"/>
                <w:szCs w:val="24"/>
              </w:rPr>
              <w:t>").</w:t>
            </w:r>
          </w:p>
        </w:tc>
        <w:tc>
          <w:tcPr>
            <w:tcW w:w="989" w:type="dxa"/>
          </w:tcPr>
          <w:p w:rsidR="00A706DA" w:rsidRPr="007A1679" w:rsidRDefault="007A1679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0" w:type="dxa"/>
          </w:tcPr>
          <w:p w:rsidR="00A706DA" w:rsidRPr="00784DFD" w:rsidRDefault="00B34670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D">
              <w:rPr>
                <w:rFonts w:ascii="Times New Roman" w:hAnsi="Times New Roman" w:cs="Times New Roman"/>
                <w:sz w:val="24"/>
                <w:szCs w:val="24"/>
              </w:rPr>
              <w:t xml:space="preserve">Занько Н.Г., </w:t>
            </w:r>
            <w:proofErr w:type="spellStart"/>
            <w:r w:rsidRPr="00784DFD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784DFD">
              <w:rPr>
                <w:rFonts w:ascii="Times New Roman" w:hAnsi="Times New Roman" w:cs="Times New Roman"/>
                <w:sz w:val="24"/>
                <w:szCs w:val="24"/>
              </w:rPr>
              <w:t xml:space="preserve"> К.Р., Русак О.Н.</w:t>
            </w:r>
          </w:p>
        </w:tc>
        <w:tc>
          <w:tcPr>
            <w:tcW w:w="6060" w:type="dxa"/>
          </w:tcPr>
          <w:p w:rsidR="00A706DA" w:rsidRPr="00784DFD" w:rsidRDefault="00377F27" w:rsidP="00B3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жизнедеятельности: Учебник. 13-е изд., </w:t>
            </w:r>
            <w:proofErr w:type="spellStart"/>
            <w:r w:rsidRPr="00784DF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84DFD">
              <w:rPr>
                <w:rFonts w:ascii="Times New Roman" w:hAnsi="Times New Roman" w:cs="Times New Roman"/>
                <w:sz w:val="24"/>
                <w:szCs w:val="24"/>
              </w:rPr>
              <w:t>. / Под ред. О.Н. Русака. - СПб</w:t>
            </w:r>
            <w:proofErr w:type="gramStart"/>
            <w:r w:rsidRPr="00784DF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84DF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"Лань", 2012. - 672 с.: ил. - </w:t>
            </w:r>
            <w:proofErr w:type="gramStart"/>
            <w:r w:rsidRPr="00784DFD">
              <w:rPr>
                <w:rFonts w:ascii="Times New Roman" w:hAnsi="Times New Roman" w:cs="Times New Roman"/>
                <w:sz w:val="24"/>
                <w:szCs w:val="24"/>
              </w:rPr>
              <w:t>(Учебники для вузов.</w:t>
            </w:r>
            <w:proofErr w:type="gramEnd"/>
            <w:r w:rsidRPr="00784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4DFD">
              <w:rPr>
                <w:rFonts w:ascii="Times New Roman" w:hAnsi="Times New Roman" w:cs="Times New Roman"/>
                <w:sz w:val="24"/>
                <w:szCs w:val="24"/>
              </w:rPr>
              <w:t>Специальная литература).</w:t>
            </w:r>
            <w:proofErr w:type="gramEnd"/>
          </w:p>
        </w:tc>
        <w:tc>
          <w:tcPr>
            <w:tcW w:w="989" w:type="dxa"/>
          </w:tcPr>
          <w:p w:rsidR="00A706DA" w:rsidRDefault="00B34670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A706DA" w:rsidRPr="000A3B04" w:rsidTr="00B87984">
        <w:trPr>
          <w:trHeight w:val="429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80" w:type="dxa"/>
          </w:tcPr>
          <w:p w:rsidR="00A706DA" w:rsidRPr="00784DFD" w:rsidRDefault="00B34670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D">
              <w:rPr>
                <w:rFonts w:ascii="Times New Roman" w:hAnsi="Times New Roman" w:cs="Times New Roman"/>
                <w:sz w:val="24"/>
                <w:szCs w:val="24"/>
              </w:rPr>
              <w:t>Доронин А.И.</w:t>
            </w:r>
          </w:p>
        </w:tc>
        <w:tc>
          <w:tcPr>
            <w:tcW w:w="6060" w:type="dxa"/>
          </w:tcPr>
          <w:p w:rsidR="00A706DA" w:rsidRPr="00784DFD" w:rsidRDefault="00B34670" w:rsidP="00EA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D">
              <w:rPr>
                <w:rFonts w:ascii="Times New Roman" w:hAnsi="Times New Roman" w:cs="Times New Roman"/>
                <w:sz w:val="24"/>
                <w:szCs w:val="24"/>
              </w:rPr>
              <w:t xml:space="preserve">Бизнес-разведка. - 5-е изд., </w:t>
            </w:r>
            <w:proofErr w:type="spellStart"/>
            <w:r w:rsidRPr="00784D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84DFD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Ось-89, 2013. </w:t>
            </w:r>
            <w:r w:rsidR="00EA1999" w:rsidRPr="00784D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4DFD">
              <w:rPr>
                <w:rFonts w:ascii="Times New Roman" w:hAnsi="Times New Roman" w:cs="Times New Roman"/>
                <w:sz w:val="24"/>
                <w:szCs w:val="24"/>
              </w:rPr>
              <w:t xml:space="preserve"> 704</w:t>
            </w:r>
            <w:r w:rsidR="00EA1999" w:rsidRPr="00784D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84DFD">
              <w:rPr>
                <w:rFonts w:ascii="Times New Roman" w:hAnsi="Times New Roman" w:cs="Times New Roman"/>
                <w:sz w:val="24"/>
                <w:szCs w:val="24"/>
              </w:rPr>
              <w:t>. - (Серия "</w:t>
            </w:r>
            <w:proofErr w:type="spellStart"/>
            <w:r w:rsidRPr="00784DFD">
              <w:rPr>
                <w:rFonts w:ascii="Times New Roman" w:hAnsi="Times New Roman" w:cs="Times New Roman"/>
                <w:sz w:val="24"/>
                <w:szCs w:val="24"/>
              </w:rPr>
              <w:t>Секъюрити</w:t>
            </w:r>
            <w:proofErr w:type="spellEnd"/>
            <w:r w:rsidRPr="00784DFD">
              <w:rPr>
                <w:rFonts w:ascii="Times New Roman" w:hAnsi="Times New Roman" w:cs="Times New Roman"/>
                <w:sz w:val="24"/>
                <w:szCs w:val="24"/>
              </w:rPr>
              <w:t>").</w:t>
            </w:r>
          </w:p>
        </w:tc>
        <w:tc>
          <w:tcPr>
            <w:tcW w:w="989" w:type="dxa"/>
          </w:tcPr>
          <w:p w:rsidR="00A706DA" w:rsidRDefault="00B34670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80" w:type="dxa"/>
          </w:tcPr>
          <w:p w:rsidR="00A706DA" w:rsidRPr="00784DFD" w:rsidRDefault="00EA1999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DFD">
              <w:rPr>
                <w:rFonts w:ascii="Times New Roman" w:hAnsi="Times New Roman" w:cs="Times New Roman"/>
                <w:sz w:val="24"/>
                <w:szCs w:val="24"/>
              </w:rPr>
              <w:t>Камысовская</w:t>
            </w:r>
            <w:proofErr w:type="spellEnd"/>
            <w:r w:rsidRPr="00784DF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060" w:type="dxa"/>
          </w:tcPr>
          <w:p w:rsidR="00A706DA" w:rsidRPr="00784DFD" w:rsidRDefault="00EA1999" w:rsidP="00EA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аудит в коммерческом банке: учебник / С.В. </w:t>
            </w:r>
            <w:proofErr w:type="spellStart"/>
            <w:r w:rsidRPr="00784DFD">
              <w:rPr>
                <w:rFonts w:ascii="Times New Roman" w:hAnsi="Times New Roman" w:cs="Times New Roman"/>
                <w:sz w:val="24"/>
                <w:szCs w:val="24"/>
              </w:rPr>
              <w:t>Камысовская</w:t>
            </w:r>
            <w:proofErr w:type="spellEnd"/>
            <w:r w:rsidRPr="00784DFD">
              <w:rPr>
                <w:rFonts w:ascii="Times New Roman" w:hAnsi="Times New Roman" w:cs="Times New Roman"/>
                <w:sz w:val="24"/>
                <w:szCs w:val="24"/>
              </w:rPr>
              <w:t>, Т.В. Захарова, Н.Н</w:t>
            </w:r>
            <w:r w:rsidR="007B5000" w:rsidRPr="00784DFD">
              <w:rPr>
                <w:rFonts w:ascii="Times New Roman" w:hAnsi="Times New Roman" w:cs="Times New Roman"/>
                <w:sz w:val="24"/>
                <w:szCs w:val="24"/>
              </w:rPr>
              <w:t xml:space="preserve">. Попова. - 2-е изд., </w:t>
            </w:r>
            <w:proofErr w:type="spellStart"/>
            <w:r w:rsidR="007B5000" w:rsidRPr="00784DF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7B5000" w:rsidRPr="00784DFD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784DFD">
              <w:rPr>
                <w:rFonts w:ascii="Times New Roman" w:hAnsi="Times New Roman" w:cs="Times New Roman"/>
                <w:sz w:val="24"/>
                <w:szCs w:val="24"/>
              </w:rPr>
              <w:t xml:space="preserve"> доп. - М.: КНОРУС, 2016. - 380 с.- (</w:t>
            </w:r>
            <w:proofErr w:type="spellStart"/>
            <w:r w:rsidRPr="00784DF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84D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89" w:type="dxa"/>
          </w:tcPr>
          <w:p w:rsidR="00A706DA" w:rsidRDefault="00EA1999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экз.</w:t>
            </w:r>
          </w:p>
        </w:tc>
      </w:tr>
      <w:tr w:rsidR="00A706DA" w:rsidRPr="000A3B04" w:rsidTr="00B87984">
        <w:trPr>
          <w:trHeight w:val="403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80" w:type="dxa"/>
          </w:tcPr>
          <w:p w:rsidR="00A706DA" w:rsidRPr="00784DFD" w:rsidRDefault="00784DFD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D">
              <w:rPr>
                <w:rFonts w:ascii="Times New Roman" w:hAnsi="Times New Roman" w:cs="Times New Roman"/>
                <w:sz w:val="24"/>
                <w:szCs w:val="24"/>
              </w:rPr>
              <w:t>Митина Н.</w:t>
            </w:r>
          </w:p>
        </w:tc>
        <w:tc>
          <w:tcPr>
            <w:tcW w:w="6060" w:type="dxa"/>
          </w:tcPr>
          <w:p w:rsidR="00A706DA" w:rsidRPr="00784DFD" w:rsidRDefault="00784DFD" w:rsidP="0078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D">
              <w:rPr>
                <w:rFonts w:ascii="Times New Roman" w:hAnsi="Times New Roman" w:cs="Times New Roman"/>
                <w:sz w:val="24"/>
                <w:szCs w:val="24"/>
              </w:rPr>
              <w:t>Дизайн интерьера / 3-е изд. - М.: АЛЬПИНА ПАБЛИШЕР, 2015. - 302 с. - "Как открыть свое дело".</w:t>
            </w:r>
          </w:p>
        </w:tc>
        <w:tc>
          <w:tcPr>
            <w:tcW w:w="989" w:type="dxa"/>
          </w:tcPr>
          <w:p w:rsidR="00A706DA" w:rsidRDefault="00784DFD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80" w:type="dxa"/>
          </w:tcPr>
          <w:p w:rsidR="00A706DA" w:rsidRPr="00DA4B71" w:rsidRDefault="00A706D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A706DA" w:rsidRPr="002A2151" w:rsidRDefault="004E243A" w:rsidP="004E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51">
              <w:rPr>
                <w:rFonts w:ascii="Times New Roman" w:hAnsi="Times New Roman" w:cs="Times New Roman"/>
                <w:sz w:val="24"/>
                <w:szCs w:val="24"/>
              </w:rPr>
              <w:t>Европейское искусство. Энциклопедия. Живопись. Скульптура. Графика. Т.1. А - Й</w:t>
            </w:r>
            <w:proofErr w:type="gramStart"/>
            <w:r w:rsidRPr="002A2151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2A2151">
              <w:rPr>
                <w:rFonts w:ascii="Times New Roman" w:hAnsi="Times New Roman" w:cs="Times New Roman"/>
                <w:sz w:val="24"/>
                <w:szCs w:val="24"/>
              </w:rPr>
              <w:t>тв. ред. Е.Д. Федотова. - М.: Издательство "Белый город", 2006. - 464 с.</w:t>
            </w:r>
          </w:p>
        </w:tc>
        <w:tc>
          <w:tcPr>
            <w:tcW w:w="989" w:type="dxa"/>
          </w:tcPr>
          <w:p w:rsidR="00A706DA" w:rsidRDefault="004E243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80" w:type="dxa"/>
          </w:tcPr>
          <w:p w:rsidR="00A706DA" w:rsidRPr="00DA4B71" w:rsidRDefault="00A706D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A706DA" w:rsidRPr="002A2151" w:rsidRDefault="002A2151" w:rsidP="002A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51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  <w:proofErr w:type="gramStart"/>
            <w:r w:rsidRPr="002A21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215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коллектив авторов; под науч. ред. Г.В. Драча, Т.С. </w:t>
            </w:r>
            <w:proofErr w:type="spellStart"/>
            <w:r w:rsidRPr="002A2151">
              <w:rPr>
                <w:rFonts w:ascii="Times New Roman" w:hAnsi="Times New Roman" w:cs="Times New Roman"/>
                <w:sz w:val="24"/>
                <w:szCs w:val="24"/>
              </w:rPr>
              <w:t>Паниотовой</w:t>
            </w:r>
            <w:proofErr w:type="spellEnd"/>
            <w:r w:rsidRPr="002A2151">
              <w:rPr>
                <w:rFonts w:ascii="Times New Roman" w:hAnsi="Times New Roman" w:cs="Times New Roman"/>
                <w:sz w:val="24"/>
                <w:szCs w:val="24"/>
              </w:rPr>
              <w:t>. - 3-е изд., стер. - М.: КНОРУС, 2014. - 680 с. - (</w:t>
            </w:r>
            <w:proofErr w:type="spellStart"/>
            <w:r w:rsidRPr="002A2151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2A21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89" w:type="dxa"/>
          </w:tcPr>
          <w:p w:rsidR="00A706DA" w:rsidRDefault="002A2151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экз.</w:t>
            </w:r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0" w:type="dxa"/>
          </w:tcPr>
          <w:p w:rsidR="00A706DA" w:rsidRPr="00DC7A04" w:rsidRDefault="00DC7A04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04">
              <w:rPr>
                <w:rFonts w:ascii="Times New Roman" w:hAnsi="Times New Roman" w:cs="Times New Roman"/>
                <w:sz w:val="24"/>
                <w:szCs w:val="24"/>
              </w:rPr>
              <w:t>Меньшиков В.А. и др.</w:t>
            </w:r>
          </w:p>
        </w:tc>
        <w:tc>
          <w:tcPr>
            <w:tcW w:w="6060" w:type="dxa"/>
          </w:tcPr>
          <w:p w:rsidR="00A706DA" w:rsidRPr="00DC7A04" w:rsidRDefault="00DC7A04" w:rsidP="00DC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04">
              <w:rPr>
                <w:rFonts w:ascii="Times New Roman" w:hAnsi="Times New Roman" w:cs="Times New Roman"/>
                <w:sz w:val="24"/>
                <w:szCs w:val="24"/>
              </w:rPr>
              <w:t>Контроль качества космических аппаратов при отработке и производстве. Оптимизация и управление рисками / В.А. Меньшиков, В.Б. Рудаков, В.Н. Сычев. - М.: Машиностроение / Машиностроение-Полет, 2009. - 400 с.: ил.</w:t>
            </w:r>
          </w:p>
        </w:tc>
        <w:tc>
          <w:tcPr>
            <w:tcW w:w="989" w:type="dxa"/>
          </w:tcPr>
          <w:p w:rsidR="00A706DA" w:rsidRDefault="00DC7A04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80" w:type="dxa"/>
          </w:tcPr>
          <w:p w:rsidR="00A706DA" w:rsidRPr="00015433" w:rsidRDefault="00873E13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433">
              <w:rPr>
                <w:rFonts w:ascii="Times New Roman" w:hAnsi="Times New Roman" w:cs="Times New Roman"/>
                <w:sz w:val="24"/>
                <w:szCs w:val="24"/>
              </w:rPr>
              <w:t>Бабаш</w:t>
            </w:r>
            <w:proofErr w:type="spellEnd"/>
            <w:r w:rsidRPr="0001543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060" w:type="dxa"/>
          </w:tcPr>
          <w:p w:rsidR="00A706DA" w:rsidRPr="00015433" w:rsidRDefault="00873E13" w:rsidP="0087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33">
              <w:rPr>
                <w:rFonts w:ascii="Times New Roman" w:hAnsi="Times New Roman" w:cs="Times New Roman"/>
                <w:sz w:val="24"/>
                <w:szCs w:val="24"/>
              </w:rPr>
              <w:t xml:space="preserve">Криптографические методы защиты информации. Т.1: Учебно-методическое пособие. - 2-е изд. - М.: РИОР: </w:t>
            </w:r>
            <w:proofErr w:type="gramStart"/>
            <w:r w:rsidRPr="00015433">
              <w:rPr>
                <w:rFonts w:ascii="Times New Roman" w:hAnsi="Times New Roman" w:cs="Times New Roman"/>
                <w:sz w:val="24"/>
                <w:szCs w:val="24"/>
              </w:rPr>
              <w:t>ИНФРА-М, 2013. - 413 с. - (Высшее образование.</w:t>
            </w:r>
            <w:proofErr w:type="gramEnd"/>
            <w:r w:rsidRPr="0001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543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154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989" w:type="dxa"/>
          </w:tcPr>
          <w:p w:rsidR="00A706DA" w:rsidRDefault="00873E13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80" w:type="dxa"/>
          </w:tcPr>
          <w:p w:rsidR="00A706DA" w:rsidRPr="00015433" w:rsidRDefault="00873E13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33">
              <w:rPr>
                <w:rFonts w:ascii="Times New Roman" w:hAnsi="Times New Roman" w:cs="Times New Roman"/>
                <w:sz w:val="24"/>
                <w:szCs w:val="24"/>
              </w:rPr>
              <w:t xml:space="preserve">Богодухов С.И., </w:t>
            </w:r>
            <w:proofErr w:type="spellStart"/>
            <w:r w:rsidRPr="00015433">
              <w:rPr>
                <w:rFonts w:ascii="Times New Roman" w:hAnsi="Times New Roman" w:cs="Times New Roman"/>
                <w:sz w:val="24"/>
                <w:szCs w:val="24"/>
              </w:rPr>
              <w:t>Синюхин</w:t>
            </w:r>
            <w:proofErr w:type="spellEnd"/>
            <w:r w:rsidRPr="0001543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015433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01543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6060" w:type="dxa"/>
          </w:tcPr>
          <w:p w:rsidR="00A706DA" w:rsidRPr="00015433" w:rsidRDefault="00873E13" w:rsidP="0087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33">
              <w:rPr>
                <w:rFonts w:ascii="Times New Roman" w:hAnsi="Times New Roman" w:cs="Times New Roman"/>
                <w:sz w:val="24"/>
                <w:szCs w:val="24"/>
              </w:rPr>
              <w:t>Курс материаловедения в вопросах и ответах: учебное пособие. 4-е изд. - М.: Издательство "Машиностроение", 2014. - 352 с.</w:t>
            </w:r>
          </w:p>
        </w:tc>
        <w:tc>
          <w:tcPr>
            <w:tcW w:w="989" w:type="dxa"/>
          </w:tcPr>
          <w:p w:rsidR="00A706DA" w:rsidRDefault="00873E13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80" w:type="dxa"/>
          </w:tcPr>
          <w:p w:rsidR="00A706DA" w:rsidRPr="00015433" w:rsidRDefault="00015433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33">
              <w:rPr>
                <w:rFonts w:ascii="Times New Roman" w:hAnsi="Times New Roman" w:cs="Times New Roman"/>
                <w:sz w:val="24"/>
                <w:szCs w:val="24"/>
              </w:rPr>
              <w:t>Борисов М.А., Романов О.А.</w:t>
            </w:r>
          </w:p>
        </w:tc>
        <w:tc>
          <w:tcPr>
            <w:tcW w:w="6060" w:type="dxa"/>
          </w:tcPr>
          <w:p w:rsidR="00A706DA" w:rsidRPr="00015433" w:rsidRDefault="00015433" w:rsidP="0001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33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</w:t>
            </w:r>
            <w:proofErr w:type="gramStart"/>
            <w:r w:rsidRPr="0001543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1543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защиты информации. - Изд. 4-е. - М.: ЛЕНАНД, 2015. - 248 с. - (Основы защиты информации. № 2).</w:t>
            </w:r>
          </w:p>
        </w:tc>
        <w:tc>
          <w:tcPr>
            <w:tcW w:w="989" w:type="dxa"/>
          </w:tcPr>
          <w:p w:rsidR="00A706DA" w:rsidRDefault="00015433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80" w:type="dxa"/>
          </w:tcPr>
          <w:p w:rsidR="00A706DA" w:rsidRPr="004F43EC" w:rsidRDefault="003D75A0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EC">
              <w:rPr>
                <w:rFonts w:ascii="Times New Roman" w:hAnsi="Times New Roman" w:cs="Times New Roman"/>
                <w:sz w:val="24"/>
                <w:szCs w:val="24"/>
              </w:rPr>
              <w:t>Куприянов А.И.</w:t>
            </w:r>
          </w:p>
        </w:tc>
        <w:tc>
          <w:tcPr>
            <w:tcW w:w="6060" w:type="dxa"/>
          </w:tcPr>
          <w:p w:rsidR="00A706DA" w:rsidRPr="004F43EC" w:rsidRDefault="003D75A0" w:rsidP="003D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EC">
              <w:rPr>
                <w:rFonts w:ascii="Times New Roman" w:hAnsi="Times New Roman" w:cs="Times New Roman"/>
                <w:sz w:val="24"/>
                <w:szCs w:val="24"/>
              </w:rPr>
              <w:t>Радиоэлектронная борьба. Основы теории / А.И. Куприянов Л.Н. Шустов. - 2-е изд. - М.: Вузовская книга, 2015. -  800 с.: ил.</w:t>
            </w:r>
          </w:p>
        </w:tc>
        <w:tc>
          <w:tcPr>
            <w:tcW w:w="989" w:type="dxa"/>
          </w:tcPr>
          <w:p w:rsidR="00A706DA" w:rsidRDefault="003D75A0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A706DA" w:rsidRPr="000A3B04" w:rsidTr="00B87984">
        <w:trPr>
          <w:trHeight w:val="671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80" w:type="dxa"/>
          </w:tcPr>
          <w:p w:rsidR="00A706DA" w:rsidRPr="004F43EC" w:rsidRDefault="003D75A0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6060" w:type="dxa"/>
          </w:tcPr>
          <w:p w:rsidR="00A706DA" w:rsidRPr="004F43EC" w:rsidRDefault="003D75A0" w:rsidP="005C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EC">
              <w:rPr>
                <w:rFonts w:ascii="Times New Roman" w:hAnsi="Times New Roman" w:cs="Times New Roman"/>
                <w:sz w:val="24"/>
                <w:szCs w:val="24"/>
              </w:rPr>
              <w:t>Руководство к решению задач по теории вероятностей и математической статистике</w:t>
            </w:r>
            <w:proofErr w:type="gramStart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прикладного </w:t>
            </w:r>
            <w:proofErr w:type="spellStart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 xml:space="preserve"> / В.Е. </w:t>
            </w:r>
            <w:proofErr w:type="spellStart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 xml:space="preserve">. - 11- е изд., </w:t>
            </w:r>
            <w:proofErr w:type="spellStart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 xml:space="preserve"> и доп. - М.: Издательство </w:t>
            </w:r>
            <w:proofErr w:type="spellStart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>, 2014. - 404 с. - Серия: Бакалавр. Прикладной</w:t>
            </w:r>
            <w:r w:rsidR="005C0445" w:rsidRPr="004F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3EC">
              <w:rPr>
                <w:rFonts w:ascii="Times New Roman" w:hAnsi="Times New Roman" w:cs="Times New Roman"/>
                <w:sz w:val="24"/>
                <w:szCs w:val="24"/>
              </w:rPr>
              <w:t>курс.</w:t>
            </w:r>
          </w:p>
        </w:tc>
        <w:tc>
          <w:tcPr>
            <w:tcW w:w="989" w:type="dxa"/>
          </w:tcPr>
          <w:p w:rsidR="00A706DA" w:rsidRDefault="003D75A0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A706DA" w:rsidRPr="000A3B04" w:rsidTr="0097629D">
        <w:trPr>
          <w:trHeight w:val="633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80" w:type="dxa"/>
          </w:tcPr>
          <w:p w:rsidR="00A706DA" w:rsidRPr="004F43EC" w:rsidRDefault="00A706D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A706DA" w:rsidRPr="004F43EC" w:rsidRDefault="007862EB" w:rsidP="0078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EC">
              <w:rPr>
                <w:rFonts w:ascii="Times New Roman" w:hAnsi="Times New Roman" w:cs="Times New Roman"/>
                <w:sz w:val="24"/>
                <w:szCs w:val="24"/>
              </w:rPr>
              <w:t>Русская живопись 1860 - 1870 / Е.А. Матвеева. - М.: Белый город. Воскресный день, 2014. - 128 с.</w:t>
            </w:r>
          </w:p>
        </w:tc>
        <w:tc>
          <w:tcPr>
            <w:tcW w:w="989" w:type="dxa"/>
          </w:tcPr>
          <w:p w:rsidR="00A706DA" w:rsidRDefault="007862E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A706DA" w:rsidRPr="000A3B04" w:rsidTr="0097629D">
        <w:trPr>
          <w:trHeight w:val="698"/>
        </w:trPr>
        <w:tc>
          <w:tcPr>
            <w:tcW w:w="576" w:type="dxa"/>
          </w:tcPr>
          <w:p w:rsidR="00A706DA" w:rsidRDefault="009945FA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980" w:type="dxa"/>
          </w:tcPr>
          <w:p w:rsidR="00A706DA" w:rsidRPr="004F43EC" w:rsidRDefault="00A706DA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A706DA" w:rsidRPr="004F43EC" w:rsidRDefault="007862EB" w:rsidP="0078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EC">
              <w:rPr>
                <w:rFonts w:ascii="Times New Roman" w:hAnsi="Times New Roman" w:cs="Times New Roman"/>
                <w:sz w:val="24"/>
                <w:szCs w:val="24"/>
              </w:rPr>
              <w:t>Русская живопись 1890 - 1900 /Н.О. Майорова, Г.А. Скоков. - М.: Белый город. Воскресный день, 2015. - 128 с.</w:t>
            </w:r>
          </w:p>
        </w:tc>
        <w:tc>
          <w:tcPr>
            <w:tcW w:w="989" w:type="dxa"/>
          </w:tcPr>
          <w:p w:rsidR="00A706DA" w:rsidRDefault="007862EB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B87984" w:rsidRPr="000A3B04" w:rsidTr="00B87984">
        <w:trPr>
          <w:trHeight w:val="415"/>
        </w:trPr>
        <w:tc>
          <w:tcPr>
            <w:tcW w:w="576" w:type="dxa"/>
          </w:tcPr>
          <w:p w:rsidR="00B87984" w:rsidRDefault="00B87984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80" w:type="dxa"/>
          </w:tcPr>
          <w:p w:rsidR="00B87984" w:rsidRPr="004F43EC" w:rsidRDefault="00B87984" w:rsidP="004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6060" w:type="dxa"/>
          </w:tcPr>
          <w:p w:rsidR="00B87984" w:rsidRPr="004F43EC" w:rsidRDefault="00B87984" w:rsidP="004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EC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  <w:proofErr w:type="gramStart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прикладного </w:t>
            </w:r>
            <w:proofErr w:type="spellStart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 xml:space="preserve"> / В.Е. </w:t>
            </w:r>
            <w:proofErr w:type="spellStart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 xml:space="preserve">. - 12- е изд. - М.: Издательство </w:t>
            </w:r>
            <w:proofErr w:type="spellStart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>, 2015. - 479 с. - Серия: Бакалавр. Прикладной курс.</w:t>
            </w:r>
          </w:p>
        </w:tc>
        <w:tc>
          <w:tcPr>
            <w:tcW w:w="989" w:type="dxa"/>
          </w:tcPr>
          <w:p w:rsidR="00B87984" w:rsidRDefault="00B87984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B87984" w:rsidRPr="000A3B04" w:rsidTr="00B87984">
        <w:trPr>
          <w:trHeight w:val="671"/>
        </w:trPr>
        <w:tc>
          <w:tcPr>
            <w:tcW w:w="576" w:type="dxa"/>
          </w:tcPr>
          <w:p w:rsidR="00B87984" w:rsidRDefault="00B87984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80" w:type="dxa"/>
          </w:tcPr>
          <w:p w:rsidR="00B87984" w:rsidRPr="004F43EC" w:rsidRDefault="00B87984" w:rsidP="009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87984" w:rsidRPr="004F43EC" w:rsidRDefault="004F43EC" w:rsidP="004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EC">
              <w:rPr>
                <w:rFonts w:ascii="Times New Roman" w:hAnsi="Times New Roman" w:cs="Times New Roman"/>
                <w:sz w:val="24"/>
                <w:szCs w:val="24"/>
              </w:rPr>
              <w:t>Трудовое право: учебник для бакалавров / отв. ред. К.Н. Гусов. - Москва</w:t>
            </w:r>
            <w:proofErr w:type="gramStart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43EC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2015. - 632 с.</w:t>
            </w:r>
          </w:p>
        </w:tc>
        <w:tc>
          <w:tcPr>
            <w:tcW w:w="989" w:type="dxa"/>
          </w:tcPr>
          <w:p w:rsidR="00B87984" w:rsidRPr="004F43EC" w:rsidRDefault="004F43EC" w:rsidP="0094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</w:tbl>
    <w:p w:rsidR="00943AD1" w:rsidRDefault="00943AD1">
      <w:bookmarkStart w:id="0" w:name="_GoBack"/>
      <w:bookmarkEnd w:id="0"/>
    </w:p>
    <w:sectPr w:rsidR="0094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A2"/>
    <w:rsid w:val="00015433"/>
    <w:rsid w:val="00053A18"/>
    <w:rsid w:val="0005793C"/>
    <w:rsid w:val="00066F8B"/>
    <w:rsid w:val="000C4950"/>
    <w:rsid w:val="00134F07"/>
    <w:rsid w:val="00197147"/>
    <w:rsid w:val="001C640B"/>
    <w:rsid w:val="002458F9"/>
    <w:rsid w:val="002A2151"/>
    <w:rsid w:val="00314DA2"/>
    <w:rsid w:val="00377F27"/>
    <w:rsid w:val="003C5451"/>
    <w:rsid w:val="003D75A0"/>
    <w:rsid w:val="003F4205"/>
    <w:rsid w:val="00427517"/>
    <w:rsid w:val="00450602"/>
    <w:rsid w:val="004515F9"/>
    <w:rsid w:val="00460ACD"/>
    <w:rsid w:val="004865E5"/>
    <w:rsid w:val="004873E2"/>
    <w:rsid w:val="004B5C2B"/>
    <w:rsid w:val="004D1B77"/>
    <w:rsid w:val="004E243A"/>
    <w:rsid w:val="004F43EC"/>
    <w:rsid w:val="00506124"/>
    <w:rsid w:val="00533DED"/>
    <w:rsid w:val="005A4FB4"/>
    <w:rsid w:val="005C0445"/>
    <w:rsid w:val="005C5E38"/>
    <w:rsid w:val="005D60A3"/>
    <w:rsid w:val="005F2FAA"/>
    <w:rsid w:val="00635ACE"/>
    <w:rsid w:val="006500DA"/>
    <w:rsid w:val="00694C05"/>
    <w:rsid w:val="00705E70"/>
    <w:rsid w:val="00731572"/>
    <w:rsid w:val="007324C2"/>
    <w:rsid w:val="00732D93"/>
    <w:rsid w:val="00765673"/>
    <w:rsid w:val="00784DFD"/>
    <w:rsid w:val="007862EB"/>
    <w:rsid w:val="00793FF3"/>
    <w:rsid w:val="007A1679"/>
    <w:rsid w:val="007A71EB"/>
    <w:rsid w:val="007A73A5"/>
    <w:rsid w:val="007B5000"/>
    <w:rsid w:val="007F1730"/>
    <w:rsid w:val="00812C8A"/>
    <w:rsid w:val="00817175"/>
    <w:rsid w:val="0087292D"/>
    <w:rsid w:val="00873E13"/>
    <w:rsid w:val="008F21CA"/>
    <w:rsid w:val="00902687"/>
    <w:rsid w:val="00930829"/>
    <w:rsid w:val="00943AD1"/>
    <w:rsid w:val="00945A1F"/>
    <w:rsid w:val="00946FD3"/>
    <w:rsid w:val="009569FF"/>
    <w:rsid w:val="00966835"/>
    <w:rsid w:val="0097629D"/>
    <w:rsid w:val="009945FA"/>
    <w:rsid w:val="009A2054"/>
    <w:rsid w:val="009D442B"/>
    <w:rsid w:val="00A706DA"/>
    <w:rsid w:val="00A923A6"/>
    <w:rsid w:val="00A970DF"/>
    <w:rsid w:val="00AE782D"/>
    <w:rsid w:val="00B34670"/>
    <w:rsid w:val="00B357FA"/>
    <w:rsid w:val="00B468A5"/>
    <w:rsid w:val="00B60C5D"/>
    <w:rsid w:val="00B63558"/>
    <w:rsid w:val="00B87984"/>
    <w:rsid w:val="00B906E4"/>
    <w:rsid w:val="00BE467B"/>
    <w:rsid w:val="00BF4100"/>
    <w:rsid w:val="00C74C62"/>
    <w:rsid w:val="00C8750D"/>
    <w:rsid w:val="00CD5ED2"/>
    <w:rsid w:val="00D47013"/>
    <w:rsid w:val="00D81844"/>
    <w:rsid w:val="00DA4B71"/>
    <w:rsid w:val="00DB426F"/>
    <w:rsid w:val="00DC7A04"/>
    <w:rsid w:val="00DD333B"/>
    <w:rsid w:val="00DD5B8C"/>
    <w:rsid w:val="00E239F3"/>
    <w:rsid w:val="00E54BCC"/>
    <w:rsid w:val="00E61001"/>
    <w:rsid w:val="00E72EEE"/>
    <w:rsid w:val="00E9573A"/>
    <w:rsid w:val="00EA1999"/>
    <w:rsid w:val="00EA6E7D"/>
    <w:rsid w:val="00EF7688"/>
    <w:rsid w:val="00F119A2"/>
    <w:rsid w:val="00F47E52"/>
    <w:rsid w:val="00FA3190"/>
    <w:rsid w:val="00FB4B24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13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Наталия Викторовна</dc:creator>
  <cp:lastModifiedBy>Кочкина Наталия Викторовна</cp:lastModifiedBy>
  <cp:revision>22</cp:revision>
  <dcterms:created xsi:type="dcterms:W3CDTF">2015-11-06T07:11:00Z</dcterms:created>
  <dcterms:modified xsi:type="dcterms:W3CDTF">2015-11-19T09:06:00Z</dcterms:modified>
</cp:coreProperties>
</file>